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A4368F" w:rsidP="00C51035">
      <w:pPr>
        <w:rPr>
          <w:b/>
          <w:bCs/>
        </w:rPr>
      </w:pPr>
      <w:r>
        <w:rPr>
          <w:b/>
          <w:bCs/>
        </w:rPr>
        <w:t xml:space="preserve">   </w:t>
      </w:r>
    </w:p>
    <w:p w:rsidR="006A1495" w:rsidRDefault="00341A9D" w:rsidP="00B866C7">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6A1495" w:rsidRPr="007A61C7">
        <w:rPr>
          <w:b/>
          <w:bCs/>
        </w:rPr>
        <w:t xml:space="preserve">                                         </w:t>
      </w:r>
    </w:p>
    <w:p w:rsidR="0032050F" w:rsidRDefault="0032050F" w:rsidP="006A1495">
      <w:pPr>
        <w:ind w:right="642"/>
        <w:rPr>
          <w:b/>
          <w:bCs/>
        </w:rPr>
      </w:pPr>
    </w:p>
    <w:p w:rsidR="0032050F" w:rsidRDefault="0032050F" w:rsidP="0032050F">
      <w:pPr>
        <w:ind w:right="642"/>
        <w:jc w:val="right"/>
        <w:rPr>
          <w:b/>
          <w:bCs/>
        </w:rPr>
      </w:pPr>
    </w:p>
    <w:p w:rsidR="0032050F" w:rsidRDefault="0032050F" w:rsidP="0032050F">
      <w:pPr>
        <w:ind w:right="642"/>
        <w:jc w:val="right"/>
        <w:rPr>
          <w:b/>
          <w:bCs/>
        </w:rPr>
      </w:pPr>
    </w:p>
    <w:p w:rsidR="0032050F" w:rsidRDefault="0032050F" w:rsidP="0032050F">
      <w:pPr>
        <w:ind w:right="642"/>
        <w:jc w:val="right"/>
        <w:rPr>
          <w:b/>
          <w:bCs/>
        </w:rPr>
      </w:pPr>
    </w:p>
    <w:p w:rsidR="0032050F" w:rsidRDefault="0032050F" w:rsidP="0032050F">
      <w:pPr>
        <w:ind w:right="642"/>
        <w:jc w:val="right"/>
        <w:rPr>
          <w:b/>
          <w:bCs/>
        </w:rPr>
      </w:pPr>
    </w:p>
    <w:p w:rsidR="0032050F" w:rsidRDefault="0032050F"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B866C7" w:rsidRDefault="00B866C7" w:rsidP="0032050F">
      <w:pPr>
        <w:ind w:right="642"/>
        <w:jc w:val="right"/>
        <w:rPr>
          <w:b/>
          <w:bCs/>
        </w:rPr>
      </w:pPr>
    </w:p>
    <w:p w:rsidR="00032839" w:rsidRDefault="00032839" w:rsidP="004763CB">
      <w:pPr>
        <w:ind w:right="642"/>
        <w:jc w:val="right"/>
        <w:rPr>
          <w:b/>
          <w:bCs/>
        </w:rPr>
      </w:pP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57364A" w:rsidP="00341A9D">
      <w:pPr>
        <w:jc w:val="center"/>
        <w:rPr>
          <w:sz w:val="26"/>
          <w:szCs w:val="26"/>
        </w:rPr>
      </w:pPr>
      <w:r w:rsidRPr="0057364A">
        <w:rPr>
          <w:iCs/>
          <w:sz w:val="26"/>
          <w:szCs w:val="26"/>
        </w:rPr>
        <w:t xml:space="preserve">на </w:t>
      </w:r>
      <w:r w:rsidRPr="0057364A">
        <w:rPr>
          <w:sz w:val="26"/>
          <w:szCs w:val="26"/>
        </w:rPr>
        <w:t>оказание услуг по планированию и размещени</w:t>
      </w:r>
      <w:r>
        <w:rPr>
          <w:sz w:val="26"/>
          <w:szCs w:val="26"/>
        </w:rPr>
        <w:t>ю</w:t>
      </w:r>
      <w:r w:rsidRPr="0057364A">
        <w:rPr>
          <w:sz w:val="26"/>
          <w:szCs w:val="26"/>
        </w:rPr>
        <w:t xml:space="preserve"> рекламных материалов в сети Интернет</w:t>
      </w:r>
    </w:p>
    <w:p w:rsidR="00734A0B" w:rsidRDefault="00734A0B"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C002C0">
        <w:rPr>
          <w:iCs/>
        </w:rPr>
        <w:t>13</w:t>
      </w:r>
      <w:r w:rsidRPr="00F84878">
        <w:rPr>
          <w:iCs/>
        </w:rPr>
        <w:t>»</w:t>
      </w:r>
      <w:r w:rsidR="00002AE2">
        <w:rPr>
          <w:iCs/>
        </w:rPr>
        <w:t xml:space="preserve"> </w:t>
      </w:r>
      <w:r w:rsidR="008B5D6B">
        <w:rPr>
          <w:iCs/>
        </w:rPr>
        <w:t>июля</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C51035" w:rsidRDefault="00C51035"/>
    <w:p w:rsidR="00341A9D" w:rsidRDefault="00341A9D"/>
    <w:p w:rsidR="008B5D6B" w:rsidRDefault="008B5D6B"/>
    <w:p w:rsidR="008B5D6B" w:rsidRDefault="008B5D6B"/>
    <w:p w:rsidR="00F62DAF" w:rsidRDefault="00F62DAF" w:rsidP="00341A9D">
      <w:pPr>
        <w:jc w:val="center"/>
        <w:rPr>
          <w:b/>
        </w:rPr>
      </w:pPr>
    </w:p>
    <w:p w:rsidR="00B866C7" w:rsidRDefault="00B866C7" w:rsidP="00341A9D">
      <w:pPr>
        <w:jc w:val="center"/>
        <w:rPr>
          <w:b/>
        </w:rPr>
      </w:pPr>
    </w:p>
    <w:p w:rsidR="00B866C7" w:rsidRDefault="00B866C7" w:rsidP="00341A9D">
      <w:pPr>
        <w:jc w:val="center"/>
        <w:rPr>
          <w:b/>
        </w:rPr>
      </w:pPr>
    </w:p>
    <w:p w:rsidR="006A1495" w:rsidRDefault="006A1495" w:rsidP="00341A9D">
      <w:pPr>
        <w:jc w:val="center"/>
        <w:rPr>
          <w:b/>
        </w:rPr>
      </w:pPr>
    </w:p>
    <w:p w:rsidR="006A1495" w:rsidRDefault="006A1495"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57364A" w:rsidRDefault="0057364A"/>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734A0B" w:rsidRPr="00F84878" w:rsidRDefault="00341A9D" w:rsidP="00272F61">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8B5D6B">
        <w:t xml:space="preserve">закупки способом - Открытый запрос котировок в электронной форме на право заключения договора </w:t>
      </w:r>
      <w:r w:rsidR="0057364A" w:rsidRPr="00FF1A55">
        <w:rPr>
          <w:iCs/>
        </w:rPr>
        <w:t xml:space="preserve">на </w:t>
      </w:r>
      <w:r w:rsidR="0057364A">
        <w:t>оказание услуг по</w:t>
      </w:r>
      <w:r w:rsidR="0057364A" w:rsidRPr="008B5D6B">
        <w:t xml:space="preserve"> </w:t>
      </w:r>
      <w:r w:rsidR="0057364A">
        <w:t>п</w:t>
      </w:r>
      <w:r w:rsidR="0057364A" w:rsidRPr="0057364A">
        <w:t>ланировани</w:t>
      </w:r>
      <w:r w:rsidR="0057364A">
        <w:t>ю</w:t>
      </w:r>
      <w:r w:rsidR="0057364A" w:rsidRPr="0057364A">
        <w:t xml:space="preserve"> и размещени</w:t>
      </w:r>
      <w:r w:rsidR="0057364A">
        <w:t>ю</w:t>
      </w:r>
      <w:r w:rsidR="0057364A" w:rsidRPr="0057364A">
        <w:t xml:space="preserve"> рекламных материалов в сети Интернет </w:t>
      </w:r>
      <w:r w:rsidRPr="008B5D6B">
        <w:t>(далее по тексту – 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950BE9"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9152FD" w:rsidRDefault="00341A9D" w:rsidP="00341A9D">
            <w:pPr>
              <w:pStyle w:val="Default"/>
              <w:rPr>
                <w:bCs/>
              </w:rPr>
            </w:pPr>
            <w:r w:rsidRPr="00F84878">
              <w:rPr>
                <w:bCs/>
              </w:rPr>
              <w:t>ФИО</w:t>
            </w:r>
            <w:r>
              <w:rPr>
                <w:bCs/>
              </w:rPr>
              <w:t xml:space="preserve"> </w:t>
            </w:r>
            <w:r w:rsidR="0057364A">
              <w:rPr>
                <w:bCs/>
              </w:rPr>
              <w:t>Андреев Евгений Алексеевич</w:t>
            </w:r>
          </w:p>
          <w:p w:rsidR="00341A9D" w:rsidRPr="0031555D" w:rsidRDefault="00341A9D" w:rsidP="00341A9D">
            <w:pPr>
              <w:pStyle w:val="Default"/>
              <w:rPr>
                <w:bCs/>
                <w:sz w:val="10"/>
                <w:szCs w:val="10"/>
              </w:rPr>
            </w:pPr>
            <w:r w:rsidRPr="00F84878">
              <w:rPr>
                <w:bCs/>
              </w:rPr>
              <w:t>тел</w:t>
            </w:r>
            <w:r w:rsidRPr="0031555D">
              <w:rPr>
                <w:bCs/>
              </w:rPr>
              <w:t>. + 7 (347) 221-</w:t>
            </w:r>
            <w:r w:rsidR="000D016D" w:rsidRPr="0031555D">
              <w:rPr>
                <w:bCs/>
              </w:rPr>
              <w:t>58-28</w:t>
            </w:r>
            <w:r w:rsidRPr="0031555D">
              <w:rPr>
                <w:bCs/>
              </w:rPr>
              <w:t xml:space="preserve">, </w:t>
            </w:r>
            <w:r w:rsidRPr="00F84878">
              <w:rPr>
                <w:bCs/>
                <w:lang w:val="en-US"/>
              </w:rPr>
              <w:t>e</w:t>
            </w:r>
            <w:r w:rsidRPr="0031555D">
              <w:rPr>
                <w:bCs/>
              </w:rPr>
              <w:t>-</w:t>
            </w:r>
            <w:r w:rsidRPr="00F84878">
              <w:rPr>
                <w:bCs/>
                <w:lang w:val="en-US"/>
              </w:rPr>
              <w:t>mail</w:t>
            </w:r>
            <w:r w:rsidRPr="0031555D">
              <w:rPr>
                <w:bCs/>
              </w:rPr>
              <w:t>:</w:t>
            </w:r>
            <w:r w:rsidRPr="0031555D">
              <w:rPr>
                <w:rFonts w:eastAsia="Times New Roman"/>
                <w:color w:val="777777"/>
                <w:lang w:eastAsia="ru-RU"/>
              </w:rPr>
              <w:t xml:space="preserve"> </w:t>
            </w:r>
            <w:hyperlink r:id="rId14" w:history="1">
              <w:r w:rsidR="000D016D" w:rsidRPr="00DE0AC8">
                <w:rPr>
                  <w:rStyle w:val="a3"/>
                  <w:lang w:val="en-US"/>
                </w:rPr>
                <w:t>e</w:t>
              </w:r>
              <w:r w:rsidR="000D016D" w:rsidRPr="0031555D">
                <w:rPr>
                  <w:rStyle w:val="a3"/>
                </w:rPr>
                <w:t>.</w:t>
              </w:r>
              <w:r w:rsidR="000D016D" w:rsidRPr="00DE0AC8">
                <w:rPr>
                  <w:rStyle w:val="a3"/>
                  <w:lang w:val="en-US"/>
                </w:rPr>
                <w:t>andreev</w:t>
              </w:r>
              <w:r w:rsidR="000D016D" w:rsidRPr="0031555D">
                <w:rPr>
                  <w:rStyle w:val="a3"/>
                </w:rPr>
                <w:t>@</w:t>
              </w:r>
              <w:r w:rsidR="000D016D" w:rsidRPr="00DE0AC8">
                <w:rPr>
                  <w:rStyle w:val="a3"/>
                  <w:lang w:val="en-US"/>
                </w:rPr>
                <w:t>bashtel</w:t>
              </w:r>
              <w:r w:rsidR="000D016D" w:rsidRPr="0031555D">
                <w:rPr>
                  <w:rStyle w:val="a3"/>
                </w:rPr>
                <w:t>.</w:t>
              </w:r>
              <w:r w:rsidR="000D016D" w:rsidRPr="00DE0AC8">
                <w:rPr>
                  <w:rStyle w:val="a3"/>
                  <w:lang w:val="en-US"/>
                </w:rPr>
                <w:t>ru</w:t>
              </w:r>
            </w:hyperlink>
            <w:r w:rsidR="000D016D" w:rsidRPr="0031555D">
              <w:t xml:space="preserve"> </w:t>
            </w:r>
          </w:p>
          <w:p w:rsidR="000A49EB" w:rsidRDefault="000A49EB" w:rsidP="00341A9D">
            <w:pPr>
              <w:pStyle w:val="Default"/>
              <w:jc w:val="both"/>
              <w:rPr>
                <w:bCs/>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EF4726" w:rsidRDefault="00591A12" w:rsidP="007B379D">
            <w:pPr>
              <w:pStyle w:val="Default"/>
              <w:jc w:val="both"/>
              <w:rPr>
                <w:iCs/>
              </w:rPr>
            </w:pPr>
            <w:r w:rsidRPr="00E53D46">
              <w:rPr>
                <w:bCs/>
              </w:rPr>
              <w:t>тел</w:t>
            </w:r>
            <w:r w:rsidRPr="00EF4726">
              <w:rPr>
                <w:bCs/>
              </w:rPr>
              <w:t>. + 7 (347) 221-5</w:t>
            </w:r>
            <w:r w:rsidR="007B379D" w:rsidRPr="00EF4726">
              <w:rPr>
                <w:bCs/>
              </w:rPr>
              <w:t>9</w:t>
            </w:r>
            <w:r w:rsidRPr="00EF4726">
              <w:rPr>
                <w:bCs/>
              </w:rPr>
              <w:t>-</w:t>
            </w:r>
            <w:r w:rsidR="007B379D" w:rsidRPr="00EF4726">
              <w:rPr>
                <w:bCs/>
              </w:rPr>
              <w:t>28</w:t>
            </w:r>
            <w:r w:rsidRPr="00EF4726">
              <w:rPr>
                <w:bCs/>
              </w:rPr>
              <w:t xml:space="preserve">, </w:t>
            </w:r>
            <w:r w:rsidRPr="00E53D46">
              <w:rPr>
                <w:bCs/>
                <w:lang w:val="en-US"/>
              </w:rPr>
              <w:t>e</w:t>
            </w:r>
            <w:r w:rsidRPr="00EF4726">
              <w:rPr>
                <w:bCs/>
              </w:rPr>
              <w:t>-</w:t>
            </w:r>
            <w:r w:rsidRPr="00E53D46">
              <w:rPr>
                <w:bCs/>
                <w:lang w:val="en-US"/>
              </w:rPr>
              <w:t>mail</w:t>
            </w:r>
            <w:r w:rsidRPr="00EF4726">
              <w:rPr>
                <w:bCs/>
              </w:rPr>
              <w:t>:</w:t>
            </w:r>
            <w:r w:rsidRPr="00EF4726">
              <w:rPr>
                <w:rFonts w:eastAsia="Times New Roman"/>
                <w:color w:val="777777"/>
                <w:lang w:eastAsia="ru-RU"/>
              </w:rPr>
              <w:t xml:space="preserve"> </w:t>
            </w:r>
            <w:hyperlink r:id="rId15" w:history="1">
              <w:r w:rsidR="00950BE9" w:rsidRPr="005046BD">
                <w:rPr>
                  <w:rStyle w:val="a3"/>
                  <w:lang w:val="en-US"/>
                </w:rPr>
                <w:t>s</w:t>
              </w:r>
              <w:r w:rsidR="00950BE9" w:rsidRPr="00EF4726">
                <w:rPr>
                  <w:rStyle w:val="a3"/>
                </w:rPr>
                <w:t>.</w:t>
              </w:r>
              <w:r w:rsidR="00950BE9" w:rsidRPr="005046BD">
                <w:rPr>
                  <w:rStyle w:val="a3"/>
                  <w:lang w:val="en-US"/>
                </w:rPr>
                <w:t>gileva</w:t>
              </w:r>
              <w:r w:rsidR="00950BE9" w:rsidRPr="00EF4726">
                <w:rPr>
                  <w:rStyle w:val="a3"/>
                </w:rPr>
                <w:t>@</w:t>
              </w:r>
              <w:r w:rsidR="00950BE9" w:rsidRPr="005046BD">
                <w:rPr>
                  <w:rStyle w:val="a3"/>
                  <w:lang w:val="en-US"/>
                </w:rPr>
                <w:t>bashtel</w:t>
              </w:r>
              <w:r w:rsidR="00950BE9" w:rsidRPr="00EF4726">
                <w:rPr>
                  <w:rStyle w:val="a3"/>
                </w:rPr>
                <w:t>.</w:t>
              </w:r>
              <w:r w:rsidR="00950BE9" w:rsidRPr="005046BD">
                <w:rPr>
                  <w:rStyle w:val="a3"/>
                  <w:lang w:val="en-US"/>
                </w:rPr>
                <w:t>ru</w:t>
              </w:r>
            </w:hyperlink>
            <w:r w:rsidR="00950BE9" w:rsidRPr="00EF4726">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AD5E77" w:rsidRPr="005839DD" w:rsidRDefault="00AD5E77" w:rsidP="00AD5E77">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57364A">
              <w:t>оказание услуг по</w:t>
            </w:r>
            <w:r w:rsidR="0057364A" w:rsidRPr="008B5D6B">
              <w:t xml:space="preserve"> </w:t>
            </w:r>
            <w:r w:rsidR="0057364A">
              <w:t>п</w:t>
            </w:r>
            <w:r w:rsidR="0057364A" w:rsidRPr="0057364A">
              <w:t>ланировани</w:t>
            </w:r>
            <w:r w:rsidR="0057364A">
              <w:t>ю</w:t>
            </w:r>
            <w:r w:rsidR="0057364A" w:rsidRPr="0057364A">
              <w:t xml:space="preserve"> и размещени</w:t>
            </w:r>
            <w:r w:rsidR="0057364A">
              <w:t>ю</w:t>
            </w:r>
            <w:r w:rsidR="0057364A" w:rsidRPr="0057364A">
              <w:t xml:space="preserve"> рекламных материалов в сети Интернет</w:t>
            </w:r>
            <w:r w:rsidR="00F80F7D">
              <w:t>.</w:t>
            </w:r>
          </w:p>
          <w:p w:rsidR="007B379D" w:rsidRPr="0000602B" w:rsidRDefault="007B379D" w:rsidP="00E455A3">
            <w:pPr>
              <w:pStyle w:val="Default"/>
              <w:jc w:val="both"/>
              <w:rPr>
                <w:iCs/>
                <w:sz w:val="10"/>
                <w:szCs w:val="10"/>
              </w:rPr>
            </w:pPr>
          </w:p>
          <w:p w:rsidR="00341A9D" w:rsidRPr="008B5D6B" w:rsidRDefault="00272F61" w:rsidP="00F9336B">
            <w:pPr>
              <w:autoSpaceDE w:val="0"/>
              <w:autoSpaceDN w:val="0"/>
              <w:adjustRightInd w:val="0"/>
              <w:jc w:val="both"/>
              <w:rPr>
                <w:rFonts w:eastAsia="Calibri"/>
              </w:rPr>
            </w:pPr>
            <w:r>
              <w:rPr>
                <w:rFonts w:eastAsia="Calibri"/>
              </w:rPr>
              <w:t>Перечень</w:t>
            </w:r>
            <w:r w:rsidR="00741ED9" w:rsidRPr="008B5D6B">
              <w:rPr>
                <w:rFonts w:eastAsia="Calibri"/>
              </w:rPr>
              <w:t xml:space="preserve"> </w:t>
            </w:r>
            <w:r w:rsidR="00FF1A55" w:rsidRPr="008B5D6B">
              <w:rPr>
                <w:rFonts w:eastAsia="Calibri"/>
              </w:rPr>
              <w:t xml:space="preserve">оказываемых </w:t>
            </w:r>
            <w:r w:rsidR="007B379D" w:rsidRPr="008B5D6B">
              <w:rPr>
                <w:rFonts w:eastAsia="Calibri"/>
              </w:rPr>
              <w:t>услуг определяется условиями</w:t>
            </w:r>
            <w:r w:rsidR="00741ED9" w:rsidRPr="008B5D6B">
              <w:rPr>
                <w:rFonts w:eastAsia="Calibri"/>
              </w:rPr>
              <w:t xml:space="preserve"> Договора (</w:t>
            </w:r>
            <w:hyperlink w:anchor="_РАЗДЕЛ_V._Проект" w:history="1">
              <w:r w:rsidR="00741ED9" w:rsidRPr="008B5D6B">
                <w:rPr>
                  <w:rStyle w:val="a3"/>
                  <w:iCs/>
                </w:rPr>
                <w:t xml:space="preserve">в разделе </w:t>
              </w:r>
              <w:r w:rsidR="00741ED9" w:rsidRPr="008B5D6B">
                <w:rPr>
                  <w:rStyle w:val="a3"/>
                  <w:iCs/>
                  <w:lang w:val="en-US"/>
                </w:rPr>
                <w:t>V</w:t>
              </w:r>
              <w:r w:rsidR="00741ED9" w:rsidRPr="008B5D6B">
                <w:rPr>
                  <w:rStyle w:val="a3"/>
                  <w:iCs/>
                </w:rPr>
                <w:t xml:space="preserve"> «Проект договора»</w:t>
              </w:r>
            </w:hyperlink>
            <w:r w:rsidR="00741ED9" w:rsidRPr="008B5D6B">
              <w:rPr>
                <w:rFonts w:eastAsia="Calibri"/>
              </w:rPr>
              <w:t>)</w:t>
            </w:r>
            <w:r w:rsidR="00F9336B" w:rsidRPr="008B5D6B">
              <w:rPr>
                <w:rFonts w:eastAsia="Calibri"/>
              </w:rPr>
              <w:t xml:space="preserve"> </w:t>
            </w:r>
            <w:r w:rsidR="00F9336B" w:rsidRPr="008B5D6B">
              <w:rPr>
                <w:iCs/>
              </w:rPr>
              <w:t xml:space="preserve">и Техническим заданием (в </w:t>
            </w:r>
            <w:hyperlink w:anchor="_РАЗДЕЛ_IV._Техническое" w:history="1">
              <w:r w:rsidR="00F9336B" w:rsidRPr="008B5D6B">
                <w:rPr>
                  <w:rStyle w:val="a3"/>
                  <w:iCs/>
                </w:rPr>
                <w:t>разделе IV «Техническое задание»</w:t>
              </w:r>
            </w:hyperlink>
            <w:r w:rsidR="00F9336B" w:rsidRPr="008B5D6B">
              <w:rPr>
                <w:iCs/>
              </w:rPr>
              <w:t>) Документации о закупке.</w:t>
            </w:r>
            <w:r w:rsidR="00741ED9" w:rsidRPr="008B5D6B">
              <w:rPr>
                <w:rFonts w:eastAsia="Calibri"/>
              </w:rPr>
              <w:t xml:space="preserve"> </w:t>
            </w:r>
          </w:p>
          <w:p w:rsidR="008B5D6B" w:rsidRDefault="008B5D6B" w:rsidP="00F9336B">
            <w:pPr>
              <w:autoSpaceDE w:val="0"/>
              <w:autoSpaceDN w:val="0"/>
              <w:adjustRightInd w:val="0"/>
              <w:jc w:val="both"/>
              <w:rPr>
                <w:rFonts w:eastAsia="Calibri"/>
              </w:rPr>
            </w:pPr>
            <w:r w:rsidRPr="008B5D6B">
              <w:rPr>
                <w:rFonts w:eastAsia="Calibri"/>
              </w:rPr>
              <w:t xml:space="preserve">Объем оказываемых услуг определяется условиями </w:t>
            </w:r>
            <w:r w:rsidRPr="008B5D6B">
              <w:t xml:space="preserve">Заказов, согласованных в порядке, предусмотренном проектом Договора </w:t>
            </w:r>
            <w:r w:rsidRPr="008B5D6B">
              <w:rPr>
                <w:rFonts w:eastAsia="Calibri"/>
              </w:rPr>
              <w:t>(</w:t>
            </w:r>
            <w:hyperlink w:anchor="_РАЗДЕЛ_V._Проект" w:history="1">
              <w:r w:rsidRPr="008B5D6B">
                <w:rPr>
                  <w:rStyle w:val="a3"/>
                  <w:iCs/>
                </w:rPr>
                <w:t xml:space="preserve">в разделе </w:t>
              </w:r>
              <w:r w:rsidRPr="008B5D6B">
                <w:rPr>
                  <w:rStyle w:val="a3"/>
                  <w:iCs/>
                  <w:lang w:val="en-US"/>
                </w:rPr>
                <w:t>V</w:t>
              </w:r>
              <w:r w:rsidRPr="008B5D6B">
                <w:rPr>
                  <w:rStyle w:val="a3"/>
                  <w:iCs/>
                </w:rPr>
                <w:t xml:space="preserve"> «Проект договора»</w:t>
              </w:r>
            </w:hyperlink>
            <w:r w:rsidRPr="008B5D6B">
              <w:rPr>
                <w:rFonts w:eastAsia="Calibri"/>
              </w:rPr>
              <w:t>)</w:t>
            </w:r>
            <w:r w:rsidRPr="008B5D6B">
              <w:t>.</w:t>
            </w:r>
          </w:p>
          <w:p w:rsidR="007B379D" w:rsidRPr="0000602B" w:rsidRDefault="007B379D" w:rsidP="00734A0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7364A">
              <w:rPr>
                <w:iCs/>
              </w:rPr>
              <w:t>753 577,50</w:t>
            </w:r>
            <w:r w:rsidRPr="0000602B">
              <w:rPr>
                <w:iCs/>
              </w:rPr>
              <w:t xml:space="preserve"> (</w:t>
            </w:r>
            <w:r w:rsidR="008B5D6B">
              <w:rPr>
                <w:iCs/>
              </w:rPr>
              <w:t>С</w:t>
            </w:r>
            <w:r w:rsidR="00734A0B">
              <w:rPr>
                <w:iCs/>
              </w:rPr>
              <w:t xml:space="preserve">емьсот </w:t>
            </w:r>
            <w:r w:rsidR="0057364A">
              <w:rPr>
                <w:iCs/>
              </w:rPr>
              <w:t>пятьдесят три</w:t>
            </w:r>
            <w:r w:rsidR="00734A0B">
              <w:rPr>
                <w:iCs/>
              </w:rPr>
              <w:t xml:space="preserve"> </w:t>
            </w:r>
            <w:r w:rsidRPr="0000602B">
              <w:rPr>
                <w:iCs/>
              </w:rPr>
              <w:t>тысяч</w:t>
            </w:r>
            <w:r w:rsidR="0057364A">
              <w:rPr>
                <w:iCs/>
              </w:rPr>
              <w:t>и пятьсот семьдесят семь</w:t>
            </w:r>
            <w:r w:rsidRPr="0000602B">
              <w:rPr>
                <w:iCs/>
              </w:rPr>
              <w:t xml:space="preserve">) рублей </w:t>
            </w:r>
            <w:r w:rsidR="000D016D">
              <w:rPr>
                <w:iCs/>
              </w:rPr>
              <w:t>5</w:t>
            </w:r>
            <w:r w:rsidR="00591A12">
              <w:rPr>
                <w:iCs/>
              </w:rPr>
              <w:t>0</w:t>
            </w:r>
            <w:r w:rsidRPr="0000602B">
              <w:rPr>
                <w:iCs/>
              </w:rPr>
              <w:t xml:space="preserve"> коп., в том числе сумма НДС (18%) </w:t>
            </w:r>
            <w:r w:rsidR="000D016D">
              <w:rPr>
                <w:iCs/>
              </w:rPr>
              <w:t>114 952,50</w:t>
            </w:r>
            <w:r w:rsidR="00367F19" w:rsidRPr="0000602B">
              <w:rPr>
                <w:iCs/>
              </w:rPr>
              <w:t xml:space="preserve"> рублей</w:t>
            </w:r>
            <w:r w:rsidRPr="0000602B">
              <w:rPr>
                <w:iCs/>
              </w:rPr>
              <w:t>.</w:t>
            </w:r>
          </w:p>
          <w:p w:rsidR="00341A9D" w:rsidRPr="00F9336B" w:rsidRDefault="00EB0525" w:rsidP="000D016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D016D">
              <w:rPr>
                <w:iCs/>
              </w:rPr>
              <w:t>638 625,00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Заявка подается в электронной форме с использованием функционала и в соответствии с Регламентом работы Электронной торговой площадки:</w:t>
            </w:r>
            <w:r w:rsidR="00DC0E5F">
              <w:rPr>
                <w:iCs/>
              </w:rPr>
              <w:t xml:space="preserve">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DC0E5F">
              <w:rPr>
                <w:iCs/>
              </w:rPr>
              <w:t>13</w:t>
            </w:r>
            <w:r w:rsidR="00367F19">
              <w:rPr>
                <w:iCs/>
              </w:rPr>
              <w:t>»</w:t>
            </w:r>
            <w:r w:rsidRPr="00922226">
              <w:rPr>
                <w:iCs/>
              </w:rPr>
              <w:t xml:space="preserve"> </w:t>
            </w:r>
            <w:r w:rsidR="008B5D6B">
              <w:rPr>
                <w:iCs/>
              </w:rPr>
              <w:t>июля</w:t>
            </w:r>
            <w:r w:rsidRPr="00922226">
              <w:rPr>
                <w:iCs/>
              </w:rPr>
              <w:t xml:space="preserve"> 201</w:t>
            </w:r>
            <w:r w:rsidR="007C5F58">
              <w:rPr>
                <w:iCs/>
              </w:rPr>
              <w:t>7</w:t>
            </w:r>
            <w:r w:rsidRPr="00922226">
              <w:rPr>
                <w:iCs/>
              </w:rPr>
              <w:t xml:space="preserve"> года 1</w:t>
            </w:r>
            <w:r w:rsidR="00AE5018">
              <w:rPr>
                <w:iCs/>
              </w:rPr>
              <w:t>8</w:t>
            </w:r>
            <w:r w:rsidRPr="00922226">
              <w:rPr>
                <w:iCs/>
              </w:rPr>
              <w:t>:00 часов (время московское)</w:t>
            </w:r>
            <w:r w:rsidR="001363BA">
              <w:rPr>
                <w:iCs/>
              </w:rPr>
              <w:t>.</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0D016D">
            <w:pPr>
              <w:suppressAutoHyphens/>
              <w:jc w:val="both"/>
            </w:pPr>
            <w:r w:rsidRPr="005C24A0">
              <w:t>«</w:t>
            </w:r>
            <w:r w:rsidR="003C01D1">
              <w:t>2</w:t>
            </w:r>
            <w:r w:rsidR="000168AD">
              <w:t>7</w:t>
            </w:r>
            <w:r w:rsidRPr="005C24A0">
              <w:t>»</w:t>
            </w:r>
            <w:r>
              <w:t xml:space="preserve"> </w:t>
            </w:r>
            <w:r w:rsidR="008B5D6B">
              <w:t>июля</w:t>
            </w:r>
            <w:r>
              <w:t xml:space="preserve"> 2017</w:t>
            </w:r>
            <w:r w:rsidRPr="005C24A0">
              <w:t xml:space="preserve"> </w:t>
            </w:r>
            <w:r w:rsidR="00B45742" w:rsidRPr="005C24A0">
              <w:t xml:space="preserve">года </w:t>
            </w:r>
            <w:r w:rsidR="00367F19">
              <w:t>1</w:t>
            </w:r>
            <w:r w:rsidR="008B5D6B">
              <w:t>2</w:t>
            </w:r>
            <w:r w:rsidR="00B45742">
              <w:t>:00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CB554C" w:rsidP="000D016D">
            <w:pPr>
              <w:pStyle w:val="Default"/>
              <w:rPr>
                <w:iCs/>
              </w:rPr>
            </w:pPr>
            <w:r>
              <w:t>«</w:t>
            </w:r>
            <w:r w:rsidR="003C01D1">
              <w:t>2</w:t>
            </w:r>
            <w:r w:rsidR="000168AD">
              <w:t>7</w:t>
            </w:r>
            <w:r w:rsidR="0019639A" w:rsidRPr="005C24A0">
              <w:t>»</w:t>
            </w:r>
            <w:r w:rsidR="0019639A">
              <w:t xml:space="preserve"> </w:t>
            </w:r>
            <w:r w:rsidR="008B5D6B">
              <w:t>июля</w:t>
            </w:r>
            <w:r w:rsidR="0019639A">
              <w:t xml:space="preserve"> 2017</w:t>
            </w:r>
            <w:r w:rsidR="0019639A" w:rsidRPr="005C24A0">
              <w:t xml:space="preserve"> года </w:t>
            </w:r>
            <w:r w:rsidR="00367F19">
              <w:t>1</w:t>
            </w:r>
            <w:r w:rsidR="008B5D6B">
              <w:t>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0D016D">
              <w:t>01</w:t>
            </w:r>
            <w:r w:rsidRPr="00922226">
              <w:t xml:space="preserve">» </w:t>
            </w:r>
            <w:r w:rsidR="000D016D">
              <w:t>августа</w:t>
            </w:r>
            <w:r w:rsidR="003C01D1">
              <w:t xml:space="preserve"> </w:t>
            </w:r>
            <w:r w:rsidR="000D0F88" w:rsidRPr="00922226">
              <w:rPr>
                <w:iCs/>
              </w:rPr>
              <w:t>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0D016D">
              <w:t>01</w:t>
            </w:r>
            <w:r w:rsidRPr="00922226">
              <w:t xml:space="preserve">» </w:t>
            </w:r>
            <w:r w:rsidR="000D016D">
              <w:t>августа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836F54">
              <w:t>0</w:t>
            </w:r>
            <w:r w:rsidR="000D016D">
              <w:t>8</w:t>
            </w:r>
            <w:r w:rsidRPr="00922226">
              <w:t xml:space="preserve">» </w:t>
            </w:r>
            <w:r w:rsidR="008B5D6B">
              <w:t>августа</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D5C43">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D5C43">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6D5C43"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C20A5E"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0D016D" w:rsidRPr="009152FD" w:rsidRDefault="000D016D" w:rsidP="000D016D">
            <w:pPr>
              <w:pStyle w:val="Default"/>
              <w:rPr>
                <w:bCs/>
              </w:rPr>
            </w:pPr>
            <w:r w:rsidRPr="00F84878">
              <w:rPr>
                <w:bCs/>
              </w:rPr>
              <w:t>ФИО</w:t>
            </w:r>
            <w:r>
              <w:rPr>
                <w:bCs/>
              </w:rPr>
              <w:t xml:space="preserve"> Андреев Евгений Алексеевич</w:t>
            </w:r>
          </w:p>
          <w:p w:rsidR="000D016D" w:rsidRPr="000D016D" w:rsidRDefault="000D016D" w:rsidP="000D016D">
            <w:pPr>
              <w:pStyle w:val="Default"/>
              <w:rPr>
                <w:bCs/>
                <w:sz w:val="10"/>
                <w:szCs w:val="10"/>
              </w:rPr>
            </w:pPr>
            <w:r w:rsidRPr="00F84878">
              <w:rPr>
                <w:bCs/>
              </w:rPr>
              <w:t>тел</w:t>
            </w:r>
            <w:r w:rsidRPr="000D016D">
              <w:rPr>
                <w:bCs/>
              </w:rPr>
              <w:t xml:space="preserve">. + 7 (347) 221-58-28, </w:t>
            </w:r>
            <w:r w:rsidRPr="00F84878">
              <w:rPr>
                <w:bCs/>
                <w:lang w:val="en-US"/>
              </w:rPr>
              <w:t>e</w:t>
            </w:r>
            <w:r w:rsidRPr="000D016D">
              <w:rPr>
                <w:bCs/>
              </w:rPr>
              <w:t>-</w:t>
            </w:r>
            <w:r w:rsidRPr="00F84878">
              <w:rPr>
                <w:bCs/>
                <w:lang w:val="en-US"/>
              </w:rPr>
              <w:t>mail</w:t>
            </w:r>
            <w:r w:rsidRPr="000D016D">
              <w:rPr>
                <w:bCs/>
              </w:rPr>
              <w:t>:</w:t>
            </w:r>
            <w:r w:rsidRPr="000D016D">
              <w:rPr>
                <w:rFonts w:eastAsia="Times New Roman"/>
                <w:color w:val="777777"/>
                <w:lang w:eastAsia="ru-RU"/>
              </w:rPr>
              <w:t xml:space="preserve"> </w:t>
            </w:r>
            <w:hyperlink r:id="rId29" w:history="1">
              <w:r w:rsidRPr="00DE0AC8">
                <w:rPr>
                  <w:rStyle w:val="a3"/>
                  <w:lang w:val="en-US"/>
                </w:rPr>
                <w:t>e</w:t>
              </w:r>
              <w:r w:rsidRPr="000D016D">
                <w:rPr>
                  <w:rStyle w:val="a3"/>
                </w:rPr>
                <w:t>.</w:t>
              </w:r>
              <w:r w:rsidRPr="00DE0AC8">
                <w:rPr>
                  <w:rStyle w:val="a3"/>
                  <w:lang w:val="en-US"/>
                </w:rPr>
                <w:t>andreev</w:t>
              </w:r>
              <w:r w:rsidRPr="000D016D">
                <w:rPr>
                  <w:rStyle w:val="a3"/>
                </w:rPr>
                <w:t>@</w:t>
              </w:r>
              <w:r w:rsidRPr="00DE0AC8">
                <w:rPr>
                  <w:rStyle w:val="a3"/>
                  <w:lang w:val="en-US"/>
                </w:rPr>
                <w:t>bashtel</w:t>
              </w:r>
              <w:r w:rsidRPr="000D016D">
                <w:rPr>
                  <w:rStyle w:val="a3"/>
                </w:rPr>
                <w:t>.</w:t>
              </w:r>
              <w:r w:rsidRPr="00DE0AC8">
                <w:rPr>
                  <w:rStyle w:val="a3"/>
                  <w:lang w:val="en-US"/>
                </w:rPr>
                <w:t>ru</w:t>
              </w:r>
            </w:hyperlink>
            <w:r w:rsidRPr="000D016D">
              <w:t xml:space="preserve"> </w:t>
            </w:r>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EF4726" w:rsidRDefault="00B45742" w:rsidP="00B45742">
            <w:pPr>
              <w:pStyle w:val="Default"/>
            </w:pPr>
            <w:r w:rsidRPr="00E53D46">
              <w:rPr>
                <w:bCs/>
              </w:rPr>
              <w:t>тел</w:t>
            </w:r>
            <w:r w:rsidRPr="00EF4726">
              <w:rPr>
                <w:bCs/>
              </w:rPr>
              <w:t xml:space="preserve">. + 7 (347) 221-59-28, </w:t>
            </w:r>
            <w:r w:rsidRPr="00E53D46">
              <w:rPr>
                <w:bCs/>
                <w:lang w:val="en-US"/>
              </w:rPr>
              <w:t>e</w:t>
            </w:r>
            <w:r w:rsidRPr="00EF4726">
              <w:rPr>
                <w:bCs/>
              </w:rPr>
              <w:t>-</w:t>
            </w:r>
            <w:r w:rsidRPr="00E53D46">
              <w:rPr>
                <w:bCs/>
                <w:lang w:val="en-US"/>
              </w:rPr>
              <w:t>mail</w:t>
            </w:r>
            <w:r w:rsidRPr="00EF4726">
              <w:rPr>
                <w:bCs/>
              </w:rPr>
              <w:t>:</w:t>
            </w:r>
            <w:r w:rsidRPr="00EF4726">
              <w:rPr>
                <w:rFonts w:eastAsia="Times New Roman"/>
                <w:color w:val="777777"/>
                <w:lang w:eastAsia="ru-RU"/>
              </w:rPr>
              <w:t xml:space="preserve"> </w:t>
            </w:r>
            <w:hyperlink r:id="rId30" w:history="1">
              <w:r w:rsidR="00C20A5E" w:rsidRPr="005046BD">
                <w:rPr>
                  <w:rStyle w:val="a3"/>
                  <w:lang w:val="en-US"/>
                </w:rPr>
                <w:t>s</w:t>
              </w:r>
              <w:r w:rsidR="00C20A5E" w:rsidRPr="00EF4726">
                <w:rPr>
                  <w:rStyle w:val="a3"/>
                </w:rPr>
                <w:t>.</w:t>
              </w:r>
              <w:r w:rsidR="00C20A5E" w:rsidRPr="005046BD">
                <w:rPr>
                  <w:rStyle w:val="a3"/>
                  <w:lang w:val="en-US"/>
                </w:rPr>
                <w:t>gileva</w:t>
              </w:r>
              <w:r w:rsidR="00C20A5E" w:rsidRPr="00EF4726">
                <w:rPr>
                  <w:rStyle w:val="a3"/>
                </w:rPr>
                <w:t>@</w:t>
              </w:r>
              <w:r w:rsidR="00C20A5E" w:rsidRPr="005046BD">
                <w:rPr>
                  <w:rStyle w:val="a3"/>
                  <w:lang w:val="en-US"/>
                </w:rPr>
                <w:t>bashtel</w:t>
              </w:r>
              <w:r w:rsidR="00C20A5E" w:rsidRPr="00EF4726">
                <w:rPr>
                  <w:rStyle w:val="a3"/>
                </w:rPr>
                <w:t>.</w:t>
              </w:r>
              <w:r w:rsidR="00C20A5E" w:rsidRPr="005046BD">
                <w:rPr>
                  <w:rStyle w:val="a3"/>
                  <w:lang w:val="en-US"/>
                </w:rPr>
                <w:t>ru</w:t>
              </w:r>
            </w:hyperlink>
            <w:r w:rsidR="00C20A5E" w:rsidRPr="00EF4726">
              <w:t xml:space="preserve"> </w:t>
            </w:r>
            <w:r w:rsidR="00591A12" w:rsidRPr="00EF4726">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EF4726"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AD5E77" w:rsidRPr="005839DD" w:rsidRDefault="00AD5E77" w:rsidP="00AD5E77">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C47CE">
            <w:pPr>
              <w:pStyle w:val="Default"/>
              <w:rPr>
                <w:bCs/>
              </w:rPr>
            </w:pPr>
          </w:p>
        </w:tc>
      </w:tr>
      <w:tr w:rsidR="000261E5" w:rsidRPr="003A3020" w:rsidTr="00E455A3">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0D016D">
            <w:r w:rsidRPr="005C24A0">
              <w:t>«</w:t>
            </w:r>
            <w:r w:rsidR="000168AD">
              <w:t>13</w:t>
            </w:r>
            <w:r w:rsidRPr="005C24A0">
              <w:t>»</w:t>
            </w:r>
            <w:r w:rsidR="004E1E0B">
              <w:t xml:space="preserve"> </w:t>
            </w:r>
            <w:r w:rsidR="008B5D6B">
              <w:t>июля</w:t>
            </w:r>
            <w:r w:rsidRPr="005C24A0">
              <w:t xml:space="preserve"> 20</w:t>
            </w:r>
            <w:r w:rsidR="004E1E0B">
              <w:t>1</w:t>
            </w:r>
            <w:r w:rsidR="007C5F58">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D56288" w:rsidRPr="00210045">
              <w:rPr>
                <w:iCs/>
              </w:rPr>
              <w:t>«</w:t>
            </w:r>
            <w:r w:rsidR="000168AD">
              <w:rPr>
                <w:iCs/>
              </w:rPr>
              <w:t>13</w:t>
            </w:r>
            <w:r w:rsidR="00D56288" w:rsidRPr="00210045">
              <w:rPr>
                <w:iCs/>
              </w:rPr>
              <w:t xml:space="preserve">» </w:t>
            </w:r>
            <w:r w:rsidR="008B5D6B">
              <w:rPr>
                <w:iCs/>
              </w:rPr>
              <w:t>июля</w:t>
            </w:r>
            <w:r w:rsidR="00D56288" w:rsidRPr="00210045">
              <w:rPr>
                <w:iCs/>
              </w:rPr>
              <w:t xml:space="preserve"> 2017 года 1</w:t>
            </w:r>
            <w:r w:rsidR="00715368">
              <w:rPr>
                <w:iCs/>
              </w:rPr>
              <w:t>8</w:t>
            </w:r>
            <w:r w:rsidR="00D56288" w:rsidRPr="00210045">
              <w:rPr>
                <w:iCs/>
              </w:rPr>
              <w:t>:00</w:t>
            </w:r>
            <w:r w:rsidRPr="00922226">
              <w:rPr>
                <w:iCs/>
              </w:rPr>
              <w:t xml:space="preserve"> часов (время московское)</w:t>
            </w:r>
            <w:r w:rsidR="000168AD">
              <w:t xml:space="preserve"> Если </w:t>
            </w:r>
            <w:r w:rsidRPr="00922226">
              <w:t>в ЕИС возникли технические или иные неполадки, блокирующие доступ к ЕИС</w:t>
            </w:r>
            <w:r w:rsidR="000168AD">
              <w:t>,</w:t>
            </w:r>
            <w:r w:rsidRPr="00922226">
              <w:t xml:space="preserve">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2202F9">
            <w:r>
              <w:t>«</w:t>
            </w:r>
            <w:r w:rsidR="008B5D6B">
              <w:t>2</w:t>
            </w:r>
            <w:r w:rsidR="000168AD">
              <w:t>7</w:t>
            </w:r>
            <w:r w:rsidR="00D56288" w:rsidRPr="00210045">
              <w:t xml:space="preserve">» </w:t>
            </w:r>
            <w:r w:rsidR="008B5D6B">
              <w:t>июля</w:t>
            </w:r>
            <w:r w:rsidR="00D56288" w:rsidRPr="00210045">
              <w:t xml:space="preserve"> 2017 года </w:t>
            </w:r>
            <w:r w:rsidR="00367F19">
              <w:t>1</w:t>
            </w:r>
            <w:r w:rsidR="00571E04">
              <w:t>2</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7C47CE" w:rsidP="004E1E0B">
            <w:r w:rsidRPr="009349D0">
              <w:t>«</w:t>
            </w:r>
            <w:r w:rsidR="003C01D1">
              <w:t>2</w:t>
            </w:r>
            <w:r w:rsidR="000168AD">
              <w:t>7</w:t>
            </w:r>
            <w:r w:rsidR="00D56288" w:rsidRPr="00210045">
              <w:t xml:space="preserve">» </w:t>
            </w:r>
            <w:r w:rsidR="008B5D6B">
              <w:t>июля</w:t>
            </w:r>
            <w:r w:rsidR="00D56288" w:rsidRPr="00210045">
              <w:t xml:space="preserve"> 2017 года </w:t>
            </w:r>
            <w:r w:rsidR="00367F19">
              <w:t>1</w:t>
            </w:r>
            <w:r w:rsidR="00571E04">
              <w:t>2</w:t>
            </w:r>
            <w:r w:rsidR="000168AD">
              <w:t>:00 часов</w:t>
            </w:r>
            <w:r w:rsidR="004E1E0B">
              <w:t xml:space="preserve">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367F19" w:rsidRPr="00367F19" w:rsidRDefault="00367F19" w:rsidP="00367F19">
            <w:r w:rsidRPr="00367F19">
              <w:rPr>
                <w:b/>
              </w:rPr>
              <w:t>Рассмотрение Заявок</w:t>
            </w:r>
            <w:r w:rsidRPr="00367F19">
              <w:t>: «</w:t>
            </w:r>
            <w:r w:rsidR="002202F9">
              <w:t>01</w:t>
            </w:r>
            <w:r w:rsidRPr="00367F19">
              <w:t xml:space="preserve">» </w:t>
            </w:r>
            <w:r w:rsidR="002202F9">
              <w:t>августа</w:t>
            </w:r>
            <w:r w:rsidRPr="00367F19">
              <w:rPr>
                <w:iCs/>
              </w:rPr>
              <w:t xml:space="preserve"> 2017 года</w:t>
            </w:r>
            <w:r w:rsidRPr="00367F19">
              <w:t xml:space="preserve"> в 14 часов 00 минут по местному времени</w:t>
            </w:r>
          </w:p>
          <w:p w:rsidR="00367F19" w:rsidRPr="00367F19" w:rsidRDefault="00367F19" w:rsidP="00367F19">
            <w:pPr>
              <w:rPr>
                <w:sz w:val="10"/>
                <w:szCs w:val="10"/>
              </w:rPr>
            </w:pPr>
          </w:p>
          <w:p w:rsidR="00367F19" w:rsidRPr="00367F19" w:rsidRDefault="00367F19" w:rsidP="00367F19">
            <w:r w:rsidRPr="00367F19">
              <w:rPr>
                <w:b/>
              </w:rPr>
              <w:t>Оценка и сопоставление Заявок</w:t>
            </w:r>
            <w:r w:rsidRPr="00367F19">
              <w:t>: «</w:t>
            </w:r>
            <w:r w:rsidR="002202F9">
              <w:t>01</w:t>
            </w:r>
            <w:r w:rsidRPr="00367F19">
              <w:t xml:space="preserve">» </w:t>
            </w:r>
            <w:r w:rsidR="002202F9">
              <w:t>августа</w:t>
            </w:r>
            <w:r w:rsidRPr="00367F19">
              <w:rPr>
                <w:iCs/>
              </w:rPr>
              <w:t xml:space="preserve"> 2017 года</w:t>
            </w:r>
            <w:r w:rsidRPr="00367F19">
              <w:t xml:space="preserve"> в 16 часов 00 минут по местному времени</w:t>
            </w:r>
          </w:p>
          <w:p w:rsidR="00367F19" w:rsidRPr="00367F19" w:rsidRDefault="00367F19" w:rsidP="00367F19">
            <w:pPr>
              <w:rPr>
                <w:sz w:val="10"/>
                <w:szCs w:val="10"/>
              </w:rPr>
            </w:pPr>
          </w:p>
          <w:p w:rsidR="00367F19" w:rsidRDefault="00367F19" w:rsidP="00367F19">
            <w:r w:rsidRPr="00367F19">
              <w:rPr>
                <w:b/>
              </w:rPr>
              <w:t>Подведение итогов закупки</w:t>
            </w:r>
            <w:r w:rsidRPr="00367F19">
              <w:t xml:space="preserve"> «</w:t>
            </w:r>
            <w:r w:rsidR="00836F54">
              <w:t>0</w:t>
            </w:r>
            <w:r w:rsidR="002202F9">
              <w:t>8</w:t>
            </w:r>
            <w:r w:rsidRPr="00367F19">
              <w:t xml:space="preserve">» </w:t>
            </w:r>
            <w:r w:rsidR="008B5D6B">
              <w:t>августа</w:t>
            </w:r>
            <w:r w:rsidRPr="00367F19">
              <w:rPr>
                <w:iCs/>
              </w:rPr>
              <w:t xml:space="preserve"> 2017 года</w:t>
            </w:r>
            <w:r w:rsidRPr="00367F19">
              <w:t xml:space="preserve"> </w:t>
            </w:r>
          </w:p>
          <w:p w:rsidR="00367F19" w:rsidRPr="00367F19" w:rsidRDefault="00367F19" w:rsidP="00367F19"/>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w:t>
            </w:r>
            <w:r w:rsidR="00D56288" w:rsidRPr="00210045">
              <w:rPr>
                <w:rFonts w:eastAsia="Calibri"/>
                <w:color w:val="000000"/>
                <w:lang w:eastAsia="en-US"/>
              </w:rPr>
              <w:t>450077, Республика Башкортостан,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7D3A56">
              <w:rPr>
                <w:b/>
              </w:rPr>
              <w:t>13</w:t>
            </w:r>
            <w:r w:rsidRPr="006F5D2B">
              <w:rPr>
                <w:b/>
              </w:rPr>
              <w:t xml:space="preserve">» </w:t>
            </w:r>
            <w:r w:rsidR="008B5D6B">
              <w:rPr>
                <w:b/>
              </w:rPr>
              <w:t>июля</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Дата окончания срока предоставления Претендентам разъяснений положени</w:t>
            </w:r>
            <w:r w:rsidR="007D3A56">
              <w:rPr>
                <w:b/>
              </w:rPr>
              <w:t xml:space="preserve">й Документации о закупке: </w:t>
            </w:r>
            <w:r w:rsidR="007729D3" w:rsidRPr="006F5D2B">
              <w:rPr>
                <w:b/>
              </w:rPr>
              <w:t>«</w:t>
            </w:r>
            <w:r w:rsidR="007D3A56">
              <w:rPr>
                <w:b/>
              </w:rPr>
              <w:t>25</w:t>
            </w:r>
            <w:r w:rsidRPr="006F5D2B">
              <w:rPr>
                <w:b/>
              </w:rPr>
              <w:t xml:space="preserve">» </w:t>
            </w:r>
            <w:r w:rsidR="008B5D6B">
              <w:rPr>
                <w:b/>
              </w:rPr>
              <w:t>июля</w:t>
            </w:r>
            <w:r w:rsidR="007061FE">
              <w:rPr>
                <w:b/>
              </w:rPr>
              <w:t xml:space="preserve">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367F19" w:rsidRPr="00367F19" w:rsidRDefault="00367F19" w:rsidP="00367F19">
            <w:pPr>
              <w:autoSpaceDE w:val="0"/>
              <w:autoSpaceDN w:val="0"/>
              <w:adjustRightInd w:val="0"/>
              <w:jc w:val="both"/>
              <w:rPr>
                <w:rFonts w:eastAsia="Calibri"/>
                <w:color w:val="000000"/>
                <w:lang w:eastAsia="en-US"/>
              </w:rPr>
            </w:pPr>
            <w:r w:rsidRPr="00367F19">
              <w:rPr>
                <w:rFonts w:eastAsia="Calibri"/>
                <w:iCs/>
                <w:color w:val="000000"/>
                <w:lang w:eastAsia="en-US"/>
              </w:rPr>
              <w:t xml:space="preserve">Право на заключение договора </w:t>
            </w:r>
            <w:r w:rsidR="0057364A" w:rsidRPr="00FF1A55">
              <w:rPr>
                <w:iCs/>
              </w:rPr>
              <w:t xml:space="preserve">на </w:t>
            </w:r>
            <w:r w:rsidR="0057364A">
              <w:t>оказание услуг по</w:t>
            </w:r>
            <w:r w:rsidR="0057364A" w:rsidRPr="008B5D6B">
              <w:t xml:space="preserve"> </w:t>
            </w:r>
            <w:r w:rsidR="0057364A">
              <w:t>п</w:t>
            </w:r>
            <w:r w:rsidR="0057364A" w:rsidRPr="0057364A">
              <w:t>ланировани</w:t>
            </w:r>
            <w:r w:rsidR="0057364A">
              <w:t>ю</w:t>
            </w:r>
            <w:r w:rsidR="0057364A" w:rsidRPr="0057364A">
              <w:t xml:space="preserve"> и размещени</w:t>
            </w:r>
            <w:r w:rsidR="0057364A">
              <w:t>ю</w:t>
            </w:r>
            <w:r w:rsidR="0057364A" w:rsidRPr="0057364A">
              <w:t xml:space="preserve"> рекламных материалов в сети Интернет</w:t>
            </w:r>
            <w:r w:rsidRPr="00367F19">
              <w:rPr>
                <w:rFonts w:eastAsia="Calibri"/>
                <w:color w:val="000000"/>
                <w:lang w:eastAsia="en-US"/>
              </w:rPr>
              <w:t>.</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8B5D6B" w:rsidRPr="008B5D6B" w:rsidRDefault="00B875DB" w:rsidP="008B5D6B">
            <w:pPr>
              <w:autoSpaceDE w:val="0"/>
              <w:autoSpaceDN w:val="0"/>
              <w:adjustRightInd w:val="0"/>
              <w:jc w:val="both"/>
              <w:rPr>
                <w:rFonts w:eastAsia="Calibri"/>
              </w:rPr>
            </w:pPr>
            <w:r>
              <w:rPr>
                <w:rFonts w:eastAsia="Calibri"/>
              </w:rPr>
              <w:t xml:space="preserve">Перечень </w:t>
            </w:r>
            <w:r w:rsidR="008B5D6B" w:rsidRPr="008B5D6B">
              <w:rPr>
                <w:rFonts w:eastAsia="Calibri"/>
              </w:rPr>
              <w:t>оказываемых услуг определяется условиями Договора (</w:t>
            </w:r>
            <w:hyperlink w:anchor="_РАЗДЕЛ_V._Проект" w:history="1">
              <w:r w:rsidR="008B5D6B" w:rsidRPr="008B5D6B">
                <w:rPr>
                  <w:rStyle w:val="a3"/>
                  <w:iCs/>
                </w:rPr>
                <w:t xml:space="preserve">в разделе </w:t>
              </w:r>
              <w:r w:rsidR="008B5D6B" w:rsidRPr="008B5D6B">
                <w:rPr>
                  <w:rStyle w:val="a3"/>
                  <w:iCs/>
                  <w:lang w:val="en-US"/>
                </w:rPr>
                <w:t>V</w:t>
              </w:r>
              <w:r w:rsidR="008B5D6B" w:rsidRPr="008B5D6B">
                <w:rPr>
                  <w:rStyle w:val="a3"/>
                  <w:iCs/>
                </w:rPr>
                <w:t xml:space="preserve"> «Проект договора»</w:t>
              </w:r>
            </w:hyperlink>
            <w:r w:rsidR="008B5D6B" w:rsidRPr="008B5D6B">
              <w:rPr>
                <w:rFonts w:eastAsia="Calibri"/>
              </w:rPr>
              <w:t xml:space="preserve">) </w:t>
            </w:r>
            <w:r w:rsidR="008B5D6B" w:rsidRPr="008B5D6B">
              <w:rPr>
                <w:iCs/>
              </w:rPr>
              <w:t xml:space="preserve">и Техническим заданием (в </w:t>
            </w:r>
            <w:hyperlink w:anchor="_РАЗДЕЛ_IV._Техническое" w:history="1">
              <w:r w:rsidR="008B5D6B" w:rsidRPr="008B5D6B">
                <w:rPr>
                  <w:rStyle w:val="a3"/>
                  <w:iCs/>
                </w:rPr>
                <w:t>разделе IV «Техническое задание»</w:t>
              </w:r>
            </w:hyperlink>
            <w:r w:rsidR="008B5D6B" w:rsidRPr="008B5D6B">
              <w:rPr>
                <w:iCs/>
              </w:rPr>
              <w:t>) Документации о закупке.</w:t>
            </w:r>
            <w:r w:rsidR="008B5D6B" w:rsidRPr="008B5D6B">
              <w:rPr>
                <w:rFonts w:eastAsia="Calibri"/>
              </w:rPr>
              <w:t xml:space="preserve"> </w:t>
            </w:r>
          </w:p>
          <w:p w:rsidR="007061FE" w:rsidRDefault="008B5D6B" w:rsidP="008B5D6B">
            <w:pPr>
              <w:autoSpaceDE w:val="0"/>
              <w:autoSpaceDN w:val="0"/>
              <w:adjustRightInd w:val="0"/>
              <w:jc w:val="both"/>
              <w:rPr>
                <w:rFonts w:eastAsia="Calibri"/>
              </w:rPr>
            </w:pPr>
            <w:r w:rsidRPr="008B5D6B">
              <w:rPr>
                <w:rFonts w:eastAsia="Calibri"/>
              </w:rPr>
              <w:t xml:space="preserve">Объем оказываемых услуг определяется условиями </w:t>
            </w:r>
            <w:r w:rsidRPr="008B5D6B">
              <w:t xml:space="preserve">Заказов, согласованных в порядке, предусмотренном проектом Договора </w:t>
            </w:r>
            <w:r w:rsidRPr="008B5D6B">
              <w:rPr>
                <w:rFonts w:eastAsia="Calibri"/>
              </w:rPr>
              <w:t>(</w:t>
            </w:r>
            <w:hyperlink w:anchor="_РАЗДЕЛ_V._Проект" w:history="1">
              <w:r w:rsidRPr="008B5D6B">
                <w:rPr>
                  <w:rStyle w:val="a3"/>
                  <w:iCs/>
                </w:rPr>
                <w:t xml:space="preserve">в разделе </w:t>
              </w:r>
              <w:r w:rsidRPr="008B5D6B">
                <w:rPr>
                  <w:rStyle w:val="a3"/>
                  <w:iCs/>
                  <w:lang w:val="en-US"/>
                </w:rPr>
                <w:t>V</w:t>
              </w:r>
              <w:r w:rsidRPr="008B5D6B">
                <w:rPr>
                  <w:rStyle w:val="a3"/>
                  <w:iCs/>
                </w:rPr>
                <w:t xml:space="preserve"> «Проект договора»</w:t>
              </w:r>
            </w:hyperlink>
            <w:r w:rsidRPr="008B5D6B">
              <w:rPr>
                <w:rFonts w:eastAsia="Calibri"/>
              </w:rPr>
              <w:t>)</w:t>
            </w:r>
            <w:r w:rsidRPr="008B5D6B">
              <w:t>.</w:t>
            </w:r>
            <w:r w:rsidR="007061FE" w:rsidRPr="007061FE">
              <w:rPr>
                <w:rFonts w:eastAsia="Calibri"/>
              </w:rPr>
              <w:t xml:space="preserve"> </w:t>
            </w:r>
          </w:p>
          <w:p w:rsidR="00341A9D" w:rsidRPr="006F5D2B" w:rsidRDefault="00341A9D" w:rsidP="00183BA2">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690FAF">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0D016D" w:rsidRPr="0000602B" w:rsidRDefault="000D016D" w:rsidP="000D016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753 577,50</w:t>
            </w:r>
            <w:r w:rsidRPr="0000602B">
              <w:rPr>
                <w:iCs/>
              </w:rPr>
              <w:t xml:space="preserve"> (</w:t>
            </w:r>
            <w:r>
              <w:rPr>
                <w:iCs/>
              </w:rPr>
              <w:t xml:space="preserve">Семьсот пятьдесят три </w:t>
            </w:r>
            <w:r w:rsidRPr="0000602B">
              <w:rPr>
                <w:iCs/>
              </w:rPr>
              <w:t>тысяч</w:t>
            </w:r>
            <w:r>
              <w:rPr>
                <w:iCs/>
              </w:rPr>
              <w:t>и пятьсот семьдесят семь</w:t>
            </w:r>
            <w:r w:rsidRPr="0000602B">
              <w:rPr>
                <w:iCs/>
              </w:rPr>
              <w:t xml:space="preserve">) рублей </w:t>
            </w:r>
            <w:r>
              <w:rPr>
                <w:iCs/>
              </w:rPr>
              <w:t>50</w:t>
            </w:r>
            <w:r w:rsidRPr="0000602B">
              <w:rPr>
                <w:iCs/>
              </w:rPr>
              <w:t xml:space="preserve"> коп., в том числе сумма НДС (18%) </w:t>
            </w:r>
            <w:r>
              <w:rPr>
                <w:iCs/>
              </w:rPr>
              <w:t>114 952,50</w:t>
            </w:r>
            <w:r w:rsidRPr="0000602B">
              <w:rPr>
                <w:iCs/>
              </w:rPr>
              <w:t xml:space="preserve"> рублей.</w:t>
            </w:r>
          </w:p>
          <w:p w:rsidR="00367F19" w:rsidRDefault="000D016D" w:rsidP="000D016D">
            <w:pPr>
              <w:autoSpaceDE w:val="0"/>
              <w:autoSpaceDN w:val="0"/>
              <w:adjustRightInd w:val="0"/>
              <w:jc w:val="both"/>
              <w:rPr>
                <w:rFonts w:eastAsia="Calibri"/>
                <w:iCs/>
              </w:rPr>
            </w:pPr>
            <w:r w:rsidRPr="0000602B">
              <w:rPr>
                <w:rFonts w:eastAsia="Calibri"/>
                <w:iCs/>
                <w:color w:val="000000"/>
              </w:rPr>
              <w:t>Начальная (максимальная) цена договора</w:t>
            </w:r>
            <w:r w:rsidRPr="0000602B">
              <w:rPr>
                <w:iCs/>
              </w:rPr>
              <w:t xml:space="preserve"> составляет </w:t>
            </w:r>
            <w:r>
              <w:rPr>
                <w:iCs/>
              </w:rPr>
              <w:t>638 625,00 рублей без НДС.</w:t>
            </w:r>
            <w:r w:rsidR="00CB3FB6" w:rsidRPr="00690FAF">
              <w:rPr>
                <w:rFonts w:eastAsia="Calibri"/>
                <w:iCs/>
              </w:rPr>
              <w:t xml:space="preserve">  </w:t>
            </w:r>
          </w:p>
          <w:p w:rsidR="003A0E7F" w:rsidRPr="00690FAF" w:rsidRDefault="00367F19" w:rsidP="00367F19">
            <w:pPr>
              <w:autoSpaceDE w:val="0"/>
              <w:autoSpaceDN w:val="0"/>
              <w:adjustRightInd w:val="0"/>
              <w:jc w:val="both"/>
              <w:rPr>
                <w:rFonts w:eastAsia="Calibri"/>
                <w:iCs/>
              </w:rPr>
            </w:pPr>
            <w:r>
              <w:rPr>
                <w:rFonts w:eastAsia="Calibri"/>
                <w:iCs/>
              </w:rPr>
              <w:t xml:space="preserve">    </w:t>
            </w:r>
            <w:r w:rsidR="00CB3FB6"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A40221" w:rsidRPr="00690FAF">
              <w:rPr>
                <w:rFonts w:eastAsia="Calibri"/>
                <w:iCs/>
                <w:lang w:eastAsia="en-US"/>
              </w:rPr>
              <w:t>Коэффициент снижения не может быть больше 1(единиц</w:t>
            </w:r>
            <w:r w:rsidR="00A40221">
              <w:rPr>
                <w:rFonts w:eastAsia="Calibri"/>
                <w:iCs/>
                <w:lang w:eastAsia="en-US"/>
              </w:rPr>
              <w:t>ы</w:t>
            </w:r>
            <w:r w:rsidR="00A40221" w:rsidRPr="00690FAF">
              <w:rPr>
                <w:rFonts w:eastAsia="Calibri"/>
                <w:iCs/>
                <w:lang w:eastAsia="en-US"/>
              </w:rPr>
              <w:t>).</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567FF5" w:rsidP="00567FF5">
                  <w:pPr>
                    <w:ind w:firstLine="204"/>
                    <w:jc w:val="both"/>
                    <w:rPr>
                      <w:rFonts w:cs="Arial"/>
                      <w:color w:val="000000"/>
                    </w:rPr>
                  </w:pPr>
                  <w:r>
                    <w:rPr>
                      <w:rFonts w:cs="Arial"/>
                      <w:color w:val="000000"/>
                    </w:rPr>
                    <w:t>5</w:t>
                  </w:r>
                  <w:r w:rsidR="00E432AB">
                    <w:rPr>
                      <w:rFonts w:cs="Arial"/>
                      <w:color w:val="000000"/>
                    </w:rPr>
                    <w:t>.</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567FF5" w:rsidP="00567FF5">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r w:rsidR="007061FE" w:rsidRPr="00F84878">
                    <w:rPr>
                      <w:rFonts w:eastAsia="Calibri" w:cs="Arial"/>
                      <w:color w:val="000000"/>
                    </w:rPr>
                    <w:t>предусмо</w:t>
                  </w:r>
                  <w:r w:rsidR="007061FE">
                    <w:rPr>
                      <w:rFonts w:eastAsia="Calibri" w:cs="Arial"/>
                      <w:color w:val="000000"/>
                    </w:rPr>
                    <w:t>тренным</w:t>
                  </w:r>
                  <w:r w:rsidR="007061FE" w:rsidRPr="00F84878">
                    <w:rPr>
                      <w:rFonts w:eastAsia="Calibri" w:cs="Arial"/>
                      <w:color w:val="000000"/>
                    </w:rPr>
                    <w:t xml:space="preserve"> </w:t>
                  </w:r>
                  <w:r w:rsidR="007061FE" w:rsidRPr="00F84878">
                    <w:rPr>
                      <w:rFonts w:cs="Arial"/>
                      <w:color w:val="000000"/>
                    </w:rPr>
                    <w:t>Федеральным законом</w:t>
                  </w:r>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381C51" w:rsidP="008549DC">
                  <w:pPr>
                    <w:rPr>
                      <w:highlight w:val="yellow"/>
                    </w:rPr>
                  </w:pPr>
                  <w:r>
                    <w:rPr>
                      <w:rFonts w:eastAsia="Calibri"/>
                    </w:rPr>
                    <w:t>1</w:t>
                  </w:r>
                  <w:r w:rsidRPr="00381C51">
                    <w:rPr>
                      <w:rFonts w:eastAsia="Calibri"/>
                    </w:rPr>
                    <w:t xml:space="preserve">. </w:t>
                  </w:r>
                  <w:r w:rsidR="004D2668">
                    <w:rPr>
                      <w:rFonts w:eastAsia="Calibri"/>
                    </w:rPr>
                    <w:t>Наличие</w:t>
                  </w:r>
                  <w:r w:rsidR="008C4DC0" w:rsidRPr="001B6031">
                    <w:rPr>
                      <w:rFonts w:eastAsia="Calibri"/>
                    </w:rPr>
                    <w:t xml:space="preserve"> в штате сотрудника сертифицированного специалиста по системе ко</w:t>
                  </w:r>
                  <w:r w:rsidR="008C4DC0">
                    <w:rPr>
                      <w:rFonts w:eastAsia="Calibri"/>
                    </w:rPr>
                    <w:t>нтекстной рекламы Яндекс.Директ</w:t>
                  </w:r>
                </w:p>
              </w:tc>
              <w:tc>
                <w:tcPr>
                  <w:tcW w:w="3895" w:type="dxa"/>
                  <w:shd w:val="clear" w:color="auto" w:fill="auto"/>
                </w:tcPr>
                <w:p w:rsidR="004F7D5D" w:rsidRPr="008549DC" w:rsidRDefault="003E21E8" w:rsidP="00574748">
                  <w:pPr>
                    <w:rPr>
                      <w:highlight w:val="yellow"/>
                    </w:rPr>
                  </w:pPr>
                  <w:r>
                    <w:rPr>
                      <w:rFonts w:eastAsia="Calibri"/>
                    </w:rPr>
                    <w:t>К</w:t>
                  </w:r>
                  <w:r w:rsidR="00574748">
                    <w:rPr>
                      <w:rFonts w:eastAsia="Calibri"/>
                    </w:rPr>
                    <w:t>опия</w:t>
                  </w:r>
                  <w:r w:rsidR="008C4DC0">
                    <w:rPr>
                      <w:rFonts w:eastAsia="Calibri"/>
                    </w:rPr>
                    <w:t xml:space="preserve"> гарантийного письма</w:t>
                  </w:r>
                  <w:r w:rsidR="008C4DC0" w:rsidRPr="00D95DCF">
                    <w:rPr>
                      <w:rFonts w:eastAsia="Calibri"/>
                    </w:rPr>
                    <w:t xml:space="preserve"> участника</w:t>
                  </w:r>
                </w:p>
              </w:tc>
            </w:tr>
            <w:tr w:rsidR="008C4DC0" w:rsidRPr="00F84878" w:rsidTr="006F5D2B">
              <w:tc>
                <w:tcPr>
                  <w:tcW w:w="3675" w:type="dxa"/>
                  <w:shd w:val="clear" w:color="auto" w:fill="auto"/>
                </w:tcPr>
                <w:p w:rsidR="008C4DC0" w:rsidRPr="001B6031" w:rsidRDefault="00381C51" w:rsidP="008C4DC0">
                  <w:pPr>
                    <w:rPr>
                      <w:rFonts w:eastAsia="Calibri"/>
                    </w:rPr>
                  </w:pPr>
                  <w:r w:rsidRPr="00381C51">
                    <w:rPr>
                      <w:rFonts w:eastAsia="Calibri"/>
                    </w:rPr>
                    <w:t xml:space="preserve">2. </w:t>
                  </w:r>
                  <w:r w:rsidR="004D2668">
                    <w:rPr>
                      <w:rFonts w:eastAsia="Calibri"/>
                    </w:rPr>
                    <w:t>Наличие</w:t>
                  </w:r>
                  <w:r w:rsidR="008C4DC0" w:rsidRPr="00D95DCF">
                    <w:rPr>
                      <w:rFonts w:eastAsia="Calibri"/>
                    </w:rPr>
                    <w:t xml:space="preserve"> в штате сотрудника сертифицированного специалиста по системе контекстной рекламы Google.Adwords</w:t>
                  </w:r>
                </w:p>
              </w:tc>
              <w:tc>
                <w:tcPr>
                  <w:tcW w:w="3895" w:type="dxa"/>
                  <w:shd w:val="clear" w:color="auto" w:fill="auto"/>
                </w:tcPr>
                <w:p w:rsidR="008C4DC0" w:rsidRPr="008549DC" w:rsidRDefault="00574748" w:rsidP="003E21E8">
                  <w:pPr>
                    <w:rPr>
                      <w:highlight w:val="yellow"/>
                    </w:rPr>
                  </w:pPr>
                  <w:r>
                    <w:rPr>
                      <w:rFonts w:eastAsia="Calibri"/>
                    </w:rPr>
                    <w:t>Копия гарантийного письма</w:t>
                  </w:r>
                  <w:r w:rsidRPr="00D95DCF">
                    <w:rPr>
                      <w:rFonts w:eastAsia="Calibri"/>
                    </w:rPr>
                    <w:t xml:space="preserve"> участника</w:t>
                  </w:r>
                </w:p>
              </w:tc>
            </w:tr>
            <w:tr w:rsidR="008C4DC0" w:rsidRPr="00F84878" w:rsidTr="006F5D2B">
              <w:tc>
                <w:tcPr>
                  <w:tcW w:w="3675" w:type="dxa"/>
                  <w:shd w:val="clear" w:color="auto" w:fill="auto"/>
                </w:tcPr>
                <w:p w:rsidR="008C4DC0" w:rsidRPr="001B6031" w:rsidRDefault="00381C51" w:rsidP="008C4DC0">
                  <w:pPr>
                    <w:rPr>
                      <w:rFonts w:eastAsia="Calibri"/>
                    </w:rPr>
                  </w:pPr>
                  <w:r>
                    <w:rPr>
                      <w:rFonts w:eastAsia="Calibri"/>
                    </w:rPr>
                    <w:t>3</w:t>
                  </w:r>
                  <w:r w:rsidRPr="00381C51">
                    <w:rPr>
                      <w:rFonts w:eastAsia="Calibri"/>
                    </w:rPr>
                    <w:t xml:space="preserve">. </w:t>
                  </w:r>
                  <w:r w:rsidR="004D2668">
                    <w:rPr>
                      <w:rFonts w:eastAsia="Calibri"/>
                    </w:rPr>
                    <w:t>Подтверждение готовности</w:t>
                  </w:r>
                  <w:r w:rsidR="008C4DC0" w:rsidRPr="00D95DCF">
                    <w:rPr>
                      <w:rFonts w:eastAsia="Calibri"/>
                    </w:rPr>
                    <w:t xml:space="preserve"> предоставлять отчеты о проведенной рекламной кампании (post-campaign) с указанием достигнутого количества переходов отдельно по продуктам и в рамках рекламной кампании ПАО «Башинформсвязь» в целом еженедельно и развернутый итоговый отчет по окончании </w:t>
                  </w:r>
                  <w:r w:rsidR="008C4DC0">
                    <w:rPr>
                      <w:rFonts w:eastAsia="Calibri"/>
                    </w:rPr>
                    <w:t xml:space="preserve">рекламной кампании с аналитикой </w:t>
                  </w:r>
                </w:p>
              </w:tc>
              <w:tc>
                <w:tcPr>
                  <w:tcW w:w="3895" w:type="dxa"/>
                  <w:shd w:val="clear" w:color="auto" w:fill="auto"/>
                </w:tcPr>
                <w:p w:rsidR="008C4DC0" w:rsidRPr="008549DC" w:rsidRDefault="00574748" w:rsidP="003E21E8">
                  <w:pPr>
                    <w:rPr>
                      <w:highlight w:val="yellow"/>
                    </w:rPr>
                  </w:pPr>
                  <w:r>
                    <w:rPr>
                      <w:rFonts w:eastAsia="Calibri"/>
                    </w:rPr>
                    <w:t>Копия гарантийного письма</w:t>
                  </w:r>
                  <w:r w:rsidRPr="00D95DCF">
                    <w:rPr>
                      <w:rFonts w:eastAsia="Calibri"/>
                    </w:rPr>
                    <w:t xml:space="preserve"> участника</w:t>
                  </w:r>
                </w:p>
              </w:tc>
            </w:tr>
            <w:tr w:rsidR="008C4DC0" w:rsidRPr="00F84878" w:rsidTr="006F5D2B">
              <w:tc>
                <w:tcPr>
                  <w:tcW w:w="3675" w:type="dxa"/>
                  <w:shd w:val="clear" w:color="auto" w:fill="auto"/>
                </w:tcPr>
                <w:p w:rsidR="008C4DC0" w:rsidRPr="001B6031" w:rsidRDefault="00381C51" w:rsidP="004D2668">
                  <w:pPr>
                    <w:rPr>
                      <w:rFonts w:eastAsia="Calibri"/>
                    </w:rPr>
                  </w:pPr>
                  <w:r w:rsidRPr="00381C51">
                    <w:rPr>
                      <w:rFonts w:eastAsia="Calibri"/>
                    </w:rPr>
                    <w:t xml:space="preserve">4. </w:t>
                  </w:r>
                  <w:bookmarkStart w:id="23" w:name="_GoBack"/>
                  <w:bookmarkEnd w:id="23"/>
                  <w:r w:rsidR="004D2668">
                    <w:rPr>
                      <w:rFonts w:eastAsia="Calibri"/>
                    </w:rPr>
                    <w:t>Подтверждение наличия</w:t>
                  </w:r>
                  <w:r w:rsidR="008C4DC0" w:rsidRPr="00D95DCF">
                    <w:rPr>
                      <w:rFonts w:eastAsia="Calibri"/>
                    </w:rPr>
                    <w:t xml:space="preserve"> систем управления и повышения эффективности рекламных кампаний в каналах Яндекс.Директ, Google AdWords, ВКонтакте, Target@Mail.ru, позволяющих обеспечивать контроль затрат, объема трафика, количества конверсий и затрат на конверсию, соответствие этих показателей плановым, а также иметь русскоязычный интерфейс для контроля кампаний Заказчиком </w:t>
                  </w:r>
                </w:p>
              </w:tc>
              <w:tc>
                <w:tcPr>
                  <w:tcW w:w="3895" w:type="dxa"/>
                  <w:shd w:val="clear" w:color="auto" w:fill="auto"/>
                </w:tcPr>
                <w:p w:rsidR="008C4DC0" w:rsidRPr="008549DC" w:rsidRDefault="00574748" w:rsidP="008549DC">
                  <w:pPr>
                    <w:rPr>
                      <w:highlight w:val="yellow"/>
                    </w:rPr>
                  </w:pPr>
                  <w:r>
                    <w:rPr>
                      <w:rFonts w:eastAsia="Calibri"/>
                    </w:rPr>
                    <w:t>Копия гарантийного письма</w:t>
                  </w:r>
                  <w:r w:rsidRPr="00D95DCF">
                    <w:rPr>
                      <w:rFonts w:eastAsia="Calibri"/>
                    </w:rPr>
                    <w:t xml:space="preserve"> участника</w:t>
                  </w: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6D5C43">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Pr="00013B8A" w:rsidRDefault="0027545C" w:rsidP="0027545C">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00FC3B2D">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FC3B2D" w:rsidP="00E455A3">
            <w:r>
              <w:t xml:space="preserve">Порядок и срок </w:t>
            </w:r>
            <w:r w:rsidR="00341A9D">
              <w:t xml:space="preserve">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567FF5" w:rsidRDefault="00341A9D" w:rsidP="00E455A3">
            <w:pPr>
              <w:ind w:firstLine="528"/>
              <w:jc w:val="both"/>
            </w:pPr>
            <w:r>
              <w:t>3)</w:t>
            </w:r>
            <w:r w:rsidR="00CF6FE6">
              <w:t xml:space="preserve"> </w:t>
            </w:r>
            <w:r>
              <w:t xml:space="preserve">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6D5C43">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6D5C43">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567FF5">
              <w:t>.</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6D5C43">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6D5C43">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6D5C43">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D5C43">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6D5C43">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4"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5"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6D5C43">
        <w:t>28</w:t>
      </w:r>
      <w:r>
        <w:fldChar w:fldCharType="end"/>
      </w:r>
      <w:r>
        <w:t xml:space="preserve"> настоящей Документации </w:t>
      </w:r>
      <w:r w:rsidRPr="00AC119D">
        <w:t xml:space="preserve">п. 10.11 </w:t>
      </w:r>
      <w:hyperlink r:id="rId36"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6D5C43">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6D5C43">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6D5C43">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6D5C43">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567FF5">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38"/>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883CC6"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883CC6">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883CC6" w:rsidRDefault="00341A9D" w:rsidP="00341A9D">
      <w:r w:rsidRPr="00883CC6">
        <w:t xml:space="preserve">Приложение к Заявке на участие в Открытом запросе котировок от «___» __________ 20___ г. </w:t>
      </w:r>
    </w:p>
    <w:p w:rsidR="00341A9D" w:rsidRPr="00883CC6" w:rsidRDefault="00341A9D" w:rsidP="00341A9D">
      <w:r w:rsidRPr="00883CC6">
        <w:t>№ ______</w:t>
      </w:r>
    </w:p>
    <w:p w:rsidR="00341A9D" w:rsidRPr="00883CC6" w:rsidRDefault="00341A9D" w:rsidP="00341A9D"/>
    <w:p w:rsidR="00341A9D" w:rsidRPr="00883CC6" w:rsidRDefault="00341A9D" w:rsidP="00341A9D">
      <w:pPr>
        <w:pStyle w:val="rvps1"/>
        <w:rPr>
          <w:b/>
        </w:rPr>
      </w:pPr>
      <w:bookmarkStart w:id="85" w:name="_Техническое_предложение_(Форма"/>
      <w:bookmarkStart w:id="86" w:name="_Toc235439567"/>
      <w:bookmarkStart w:id="87" w:name="_Toc305665991"/>
      <w:bookmarkEnd w:id="85"/>
      <w:r w:rsidRPr="00883CC6">
        <w:rPr>
          <w:b/>
        </w:rPr>
        <w:t>ТЕХНИКО-КОММЕРЧЕСКОЕ ПРЕДЛОЖЕНИЕ</w:t>
      </w:r>
      <w:bookmarkEnd w:id="86"/>
      <w:bookmarkEnd w:id="87"/>
    </w:p>
    <w:p w:rsidR="00341A9D" w:rsidRPr="00883CC6" w:rsidRDefault="00341A9D" w:rsidP="00341A9D">
      <w:r w:rsidRPr="00883CC6">
        <w:t xml:space="preserve">Претендент на участие в Открытом запросе котировок: ________________________________ </w:t>
      </w:r>
    </w:p>
    <w:p w:rsidR="00454C7F" w:rsidRPr="00883CC6" w:rsidRDefault="00454C7F" w:rsidP="00341A9D"/>
    <w:p w:rsidR="00D93B9D" w:rsidRDefault="00454C7F" w:rsidP="00341A9D">
      <w:pPr>
        <w:rPr>
          <w:b/>
        </w:rPr>
      </w:pPr>
      <w:r w:rsidRPr="00883CC6">
        <w:t>Предмет закупки:</w:t>
      </w:r>
      <w:r w:rsidRPr="00883CC6">
        <w:rPr>
          <w:iCs/>
        </w:rPr>
        <w:t xml:space="preserve"> </w:t>
      </w:r>
      <w:r w:rsidR="00D4572D" w:rsidRPr="00883CC6">
        <w:rPr>
          <w:b/>
          <w:iCs/>
        </w:rPr>
        <w:t xml:space="preserve">Право на заключение договора </w:t>
      </w:r>
      <w:r w:rsidR="0057364A" w:rsidRPr="0057364A">
        <w:rPr>
          <w:b/>
          <w:iCs/>
        </w:rPr>
        <w:t xml:space="preserve">на </w:t>
      </w:r>
      <w:r w:rsidR="0057364A" w:rsidRPr="0057364A">
        <w:rPr>
          <w:b/>
        </w:rPr>
        <w:t>оказание услуг по планированию и размещению рекламных материалов в сети Интернет</w:t>
      </w:r>
    </w:p>
    <w:p w:rsidR="002202F9" w:rsidRPr="00883CC6" w:rsidRDefault="002202F9" w:rsidP="00341A9D">
      <w:pPr>
        <w:rPr>
          <w:b/>
          <w:iCs/>
        </w:rPr>
      </w:pPr>
    </w:p>
    <w:p w:rsidR="00D93B9D" w:rsidRPr="00FD55F1" w:rsidRDefault="00D93B9D" w:rsidP="00D93B9D">
      <w:pPr>
        <w:jc w:val="center"/>
        <w:rPr>
          <w:szCs w:val="28"/>
        </w:rPr>
      </w:pPr>
      <w:r w:rsidRPr="00FD55F1">
        <w:rPr>
          <w:szCs w:val="28"/>
        </w:rPr>
        <w:t>Суть технико-коммерческого предложения:</w:t>
      </w:r>
    </w:p>
    <w:p w:rsidR="00D93B9D" w:rsidRPr="00883CC6" w:rsidRDefault="00D93B9D" w:rsidP="00D93B9D">
      <w:pPr>
        <w:rPr>
          <w:b/>
          <w:iCs/>
          <w:sz w:val="28"/>
          <w:szCs w:val="28"/>
        </w:rPr>
      </w:pPr>
    </w:p>
    <w:p w:rsidR="002202F9" w:rsidRDefault="004E3C58" w:rsidP="00FD55F1">
      <w:pPr>
        <w:pStyle w:val="a4"/>
        <w:numPr>
          <w:ilvl w:val="0"/>
          <w:numId w:val="31"/>
        </w:numPr>
        <w:rPr>
          <w:b/>
          <w:iCs/>
          <w:sz w:val="28"/>
          <w:szCs w:val="28"/>
        </w:rPr>
      </w:pPr>
      <w:r w:rsidRPr="002202F9">
        <w:rPr>
          <w:b/>
          <w:iCs/>
          <w:sz w:val="28"/>
          <w:szCs w:val="28"/>
        </w:rPr>
        <w:t xml:space="preserve">Коэффициент снижения </w:t>
      </w:r>
      <w:r w:rsidR="006E7B19" w:rsidRPr="002202F9">
        <w:rPr>
          <w:b/>
          <w:iCs/>
          <w:sz w:val="28"/>
          <w:szCs w:val="28"/>
        </w:rPr>
        <w:t>* _____________________________</w:t>
      </w:r>
    </w:p>
    <w:p w:rsidR="00AF2E26" w:rsidRPr="00FD55F1" w:rsidRDefault="00AF2E26" w:rsidP="00AF2E26">
      <w:pPr>
        <w:pStyle w:val="a4"/>
        <w:rPr>
          <w:b/>
          <w:iCs/>
          <w:sz w:val="28"/>
          <w:szCs w:val="28"/>
        </w:rPr>
      </w:pPr>
    </w:p>
    <w:p w:rsidR="002202F9" w:rsidRPr="0035585B" w:rsidRDefault="002202F9" w:rsidP="002202F9">
      <w:pPr>
        <w:pStyle w:val="a4"/>
        <w:numPr>
          <w:ilvl w:val="0"/>
          <w:numId w:val="32"/>
        </w:numPr>
        <w:spacing w:after="105" w:line="256" w:lineRule="auto"/>
        <w:ind w:right="16"/>
        <w:rPr>
          <w:rFonts w:eastAsia="Calibri"/>
          <w:b/>
          <w:bCs/>
        </w:rPr>
      </w:pPr>
      <w:r>
        <w:rPr>
          <w:rFonts w:eastAsia="Calibri"/>
          <w:b/>
        </w:rPr>
        <w:t>Таблица</w:t>
      </w:r>
      <w:r w:rsidRPr="0076724C">
        <w:rPr>
          <w:rFonts w:eastAsia="Calibri"/>
          <w:b/>
        </w:rPr>
        <w:t xml:space="preserve"> 1. </w:t>
      </w:r>
      <w:r>
        <w:rPr>
          <w:rFonts w:eastAsia="Calibri"/>
          <w:b/>
        </w:rPr>
        <w:t>Контекстная реклама</w:t>
      </w:r>
    </w:p>
    <w:tbl>
      <w:tblPr>
        <w:tblW w:w="10270" w:type="dxa"/>
        <w:tblInd w:w="6" w:type="dxa"/>
        <w:tblLayout w:type="fixed"/>
        <w:tblCellMar>
          <w:top w:w="34" w:type="dxa"/>
          <w:left w:w="53" w:type="dxa"/>
          <w:right w:w="5" w:type="dxa"/>
        </w:tblCellMar>
        <w:tblLook w:val="0000" w:firstRow="0" w:lastRow="0" w:firstColumn="0" w:lastColumn="0" w:noHBand="0" w:noVBand="0"/>
      </w:tblPr>
      <w:tblGrid>
        <w:gridCol w:w="6734"/>
        <w:gridCol w:w="1757"/>
        <w:gridCol w:w="1779"/>
      </w:tblGrid>
      <w:tr w:rsidR="00DF0385" w:rsidRPr="0076724C" w:rsidTr="00DF0385">
        <w:trPr>
          <w:trHeight w:val="311"/>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C0E5F">
            <w:pPr>
              <w:spacing w:line="100" w:lineRule="atLeast"/>
              <w:ind w:right="51"/>
              <w:rPr>
                <w:rFonts w:eastAsia="Calibri"/>
              </w:rPr>
            </w:pPr>
            <w:r w:rsidRPr="00DF0385">
              <w:rPr>
                <w:rFonts w:eastAsia="Calibri"/>
                <w:b/>
                <w:bCs/>
              </w:rPr>
              <w:t>Наименование услуг</w:t>
            </w:r>
            <w:r w:rsidRPr="00DF0385">
              <w:rPr>
                <w:rFonts w:eastAsia="Calibri"/>
              </w:rPr>
              <w:t xml:space="preserve">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DF0385" w:rsidRDefault="00DF0385" w:rsidP="00DC0E5F">
            <w:pPr>
              <w:spacing w:line="100" w:lineRule="atLeast"/>
              <w:ind w:right="2"/>
              <w:jc w:val="center"/>
              <w:rPr>
                <w:rFonts w:eastAsia="Calibri"/>
                <w:sz w:val="22"/>
                <w:szCs w:val="22"/>
              </w:rPr>
            </w:pPr>
            <w:r w:rsidRPr="00DF0385">
              <w:rPr>
                <w:rFonts w:eastAsia="Calibri"/>
                <w:b/>
                <w:sz w:val="22"/>
                <w:szCs w:val="22"/>
              </w:rPr>
              <w:t>Цена услуги, руб./ 1 мес. без НДС</w:t>
            </w:r>
            <w:r w:rsidRPr="00DF0385">
              <w:rPr>
                <w:rFonts w:eastAsia="Calibri"/>
                <w:sz w:val="22"/>
                <w:szCs w:val="22"/>
              </w:rPr>
              <w:t xml:space="preserve"> </w:t>
            </w:r>
          </w:p>
        </w:tc>
        <w:tc>
          <w:tcPr>
            <w:tcW w:w="1779" w:type="dxa"/>
            <w:tcBorders>
              <w:top w:val="single" w:sz="6" w:space="0" w:color="000000"/>
              <w:left w:val="single" w:sz="6" w:space="0" w:color="000000"/>
              <w:bottom w:val="single" w:sz="6" w:space="0" w:color="000000"/>
              <w:right w:val="single" w:sz="6" w:space="0" w:color="000000"/>
            </w:tcBorders>
          </w:tcPr>
          <w:p w:rsidR="00DF0385" w:rsidRPr="00DF0385" w:rsidRDefault="00DF0385" w:rsidP="00DC0E5F">
            <w:pPr>
              <w:spacing w:line="100" w:lineRule="atLeast"/>
              <w:ind w:right="2"/>
              <w:jc w:val="center"/>
              <w:rPr>
                <w:rFonts w:eastAsia="Calibri"/>
                <w:b/>
                <w:sz w:val="22"/>
                <w:szCs w:val="22"/>
              </w:rPr>
            </w:pPr>
            <w:r w:rsidRPr="00DF0385">
              <w:rPr>
                <w:rFonts w:eastAsia="Calibri"/>
                <w:b/>
                <w:sz w:val="22"/>
                <w:szCs w:val="22"/>
              </w:rPr>
              <w:t xml:space="preserve">Цена услуги, руб./ 1 мес. </w:t>
            </w:r>
            <w:r w:rsidRPr="00DF0385">
              <w:rPr>
                <w:b/>
                <w:sz w:val="22"/>
                <w:szCs w:val="22"/>
                <w:lang w:eastAsia="en-US"/>
              </w:rPr>
              <w:t>с учетом коэффициента снижения цены</w:t>
            </w:r>
            <w:r>
              <w:rPr>
                <w:b/>
                <w:sz w:val="22"/>
                <w:szCs w:val="22"/>
                <w:lang w:eastAsia="en-US"/>
              </w:rPr>
              <w:t>,</w:t>
            </w:r>
            <w:r w:rsidRPr="00DF0385">
              <w:rPr>
                <w:rFonts w:eastAsia="Calibri"/>
                <w:b/>
                <w:sz w:val="22"/>
                <w:szCs w:val="22"/>
              </w:rPr>
              <w:t xml:space="preserve"> без НДС</w:t>
            </w: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Анализ конкурентов</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rPr>
            </w:pPr>
            <w:r w:rsidRPr="0076724C">
              <w:rPr>
                <w:rFonts w:eastAsia="Calibri"/>
              </w:rPr>
              <w:t xml:space="preserve">+ </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 xml:space="preserve">Яндекс Директ на поиск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 xml:space="preserve">Яндекс Директ РСЯ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Яндекс Директ Ретаргетинг</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val="en-US" w:eastAsia="en-US"/>
              </w:rPr>
              <w:t xml:space="preserve">Google Adwords </w:t>
            </w:r>
            <w:r w:rsidRPr="00D164FD">
              <w:rPr>
                <w:rFonts w:eastAsia="Calibri"/>
                <w:sz w:val="22"/>
                <w:lang w:eastAsia="en-US"/>
              </w:rPr>
              <w:t xml:space="preserve">на поиск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val="en-US" w:eastAsia="en-US"/>
              </w:rPr>
              <w:t xml:space="preserve">Google Adwords </w:t>
            </w:r>
            <w:r w:rsidRPr="00D164FD">
              <w:rPr>
                <w:rFonts w:eastAsia="Calibri"/>
                <w:sz w:val="22"/>
                <w:lang w:eastAsia="en-US"/>
              </w:rPr>
              <w:t>КМС</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val="en-US" w:eastAsia="en-US"/>
              </w:rPr>
              <w:t xml:space="preserve">Google Adwords </w:t>
            </w:r>
            <w:r w:rsidRPr="00D164FD">
              <w:rPr>
                <w:rFonts w:eastAsia="Calibri"/>
                <w:sz w:val="22"/>
                <w:lang w:eastAsia="en-US"/>
              </w:rPr>
              <w:t>Ремаркетинг</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Настройка базовой аналитики (ежедневная корректировка и улучшение эффективности рекламной кампании)</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 xml:space="preserve">Ведение рекламной кампании, корректировка ставок, коррекция объявлений с низким СТR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rPr>
                <w:rFonts w:eastAsia="Calibri"/>
                <w:sz w:val="22"/>
                <w:lang w:eastAsia="en-US"/>
              </w:rPr>
            </w:pPr>
            <w:r w:rsidRPr="00D164FD">
              <w:rPr>
                <w:rFonts w:eastAsia="Calibri"/>
                <w:sz w:val="22"/>
                <w:lang w:eastAsia="en-US"/>
              </w:rPr>
              <w:t>Установка Яндекс. Метрики, настройка целей, использование UTM меток</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76724C" w:rsidRDefault="00DF0385" w:rsidP="00DF0385">
            <w:pPr>
              <w:spacing w:line="100" w:lineRule="atLeast"/>
              <w:ind w:right="63"/>
              <w:jc w:val="center"/>
              <w:rPr>
                <w:rFonts w:eastAsia="Calibri"/>
                <w:lang w:val="en-US"/>
              </w:rPr>
            </w:pPr>
            <w:r w:rsidRPr="0076724C">
              <w:rPr>
                <w:rFonts w:eastAsia="Calibri"/>
                <w:lang w:val="en-US"/>
              </w:rPr>
              <w:t>+</w:t>
            </w:r>
          </w:p>
        </w:tc>
        <w:tc>
          <w:tcPr>
            <w:tcW w:w="1779" w:type="dxa"/>
            <w:tcBorders>
              <w:top w:val="single" w:sz="6" w:space="0" w:color="000000"/>
              <w:left w:val="single" w:sz="6" w:space="0" w:color="000000"/>
              <w:bottom w:val="single" w:sz="6" w:space="0" w:color="000000"/>
              <w:right w:val="single" w:sz="6" w:space="0" w:color="000000"/>
            </w:tcBorders>
          </w:tcPr>
          <w:p w:rsidR="00DF0385" w:rsidRPr="0076724C" w:rsidRDefault="00DF0385" w:rsidP="00DF0385">
            <w:pPr>
              <w:spacing w:line="100" w:lineRule="atLeast"/>
              <w:ind w:right="63"/>
              <w:jc w:val="center"/>
              <w:rPr>
                <w:rFonts w:eastAsia="Calibri"/>
                <w:lang w:val="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0385" w:rsidRPr="00D164FD" w:rsidRDefault="00DF0385" w:rsidP="00DF0385">
            <w:pPr>
              <w:spacing w:after="160" w:line="259" w:lineRule="auto"/>
              <w:contextualSpacing/>
              <w:rPr>
                <w:rFonts w:eastAsia="Calibri"/>
                <w:sz w:val="22"/>
                <w:szCs w:val="20"/>
                <w:lang w:eastAsia="en-US"/>
              </w:rPr>
            </w:pPr>
            <w:r w:rsidRPr="00D164FD">
              <w:rPr>
                <w:rFonts w:eastAsia="Calibri"/>
                <w:b/>
                <w:sz w:val="22"/>
                <w:szCs w:val="20"/>
                <w:lang w:eastAsia="en-US"/>
              </w:rPr>
              <w:t xml:space="preserve">Стоимость (руб./ 1 мес.) без НДС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ind w:firstLine="370"/>
              <w:contextualSpacing/>
              <w:rPr>
                <w:rFonts w:eastAsia="Calibri"/>
                <w:b/>
                <w:sz w:val="22"/>
                <w:szCs w:val="20"/>
                <w:lang w:eastAsia="en-US"/>
              </w:rPr>
            </w:pPr>
            <w:r>
              <w:rPr>
                <w:rFonts w:eastAsia="Calibri"/>
                <w:b/>
                <w:sz w:val="22"/>
                <w:szCs w:val="20"/>
                <w:lang w:eastAsia="en-US"/>
              </w:rPr>
              <w:t>23 468,75</w:t>
            </w:r>
          </w:p>
        </w:tc>
        <w:tc>
          <w:tcPr>
            <w:tcW w:w="1779" w:type="dxa"/>
            <w:tcBorders>
              <w:top w:val="single" w:sz="6" w:space="0" w:color="000000"/>
              <w:left w:val="single" w:sz="6" w:space="0" w:color="000000"/>
              <w:bottom w:val="single" w:sz="6" w:space="0" w:color="000000"/>
              <w:right w:val="single" w:sz="6" w:space="0" w:color="000000"/>
            </w:tcBorders>
          </w:tcPr>
          <w:p w:rsidR="00DF0385" w:rsidRPr="00D164FD" w:rsidRDefault="00DF0385" w:rsidP="00DF0385">
            <w:pPr>
              <w:spacing w:after="160" w:line="259" w:lineRule="auto"/>
              <w:ind w:firstLine="370"/>
              <w:contextualSpacing/>
              <w:rPr>
                <w:rFonts w:eastAsia="Calibri"/>
                <w:b/>
                <w:sz w:val="22"/>
                <w:szCs w:val="20"/>
                <w:lang w:eastAsia="en-US"/>
              </w:rPr>
            </w:pPr>
          </w:p>
        </w:tc>
      </w:tr>
      <w:tr w:rsidR="00DF0385" w:rsidRPr="0076724C" w:rsidTr="00DF0385">
        <w:trPr>
          <w:trHeight w:val="69"/>
        </w:trPr>
        <w:tc>
          <w:tcPr>
            <w:tcW w:w="67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0385" w:rsidRPr="00D164FD" w:rsidRDefault="00DF0385" w:rsidP="00DF0385">
            <w:pPr>
              <w:spacing w:after="160" w:line="259" w:lineRule="auto"/>
              <w:contextualSpacing/>
              <w:rPr>
                <w:rFonts w:eastAsia="Calibri"/>
                <w:b/>
                <w:sz w:val="22"/>
                <w:szCs w:val="20"/>
                <w:lang w:eastAsia="en-US"/>
              </w:rPr>
            </w:pPr>
            <w:r w:rsidRPr="00D164FD">
              <w:rPr>
                <w:rFonts w:eastAsia="Calibri"/>
                <w:b/>
                <w:sz w:val="22"/>
                <w:szCs w:val="20"/>
                <w:lang w:eastAsia="en-US"/>
              </w:rPr>
              <w:t xml:space="preserve">Сроки выполнения </w:t>
            </w:r>
          </w:p>
        </w:tc>
        <w:tc>
          <w:tcPr>
            <w:tcW w:w="1757"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F0385">
            <w:pPr>
              <w:spacing w:after="160" w:line="259" w:lineRule="auto"/>
              <w:ind w:firstLine="370"/>
              <w:contextualSpacing/>
              <w:rPr>
                <w:rFonts w:eastAsia="Calibri"/>
                <w:b/>
                <w:sz w:val="22"/>
                <w:szCs w:val="20"/>
                <w:lang w:eastAsia="en-US"/>
              </w:rPr>
            </w:pPr>
            <w:r w:rsidRPr="00D164FD">
              <w:rPr>
                <w:rFonts w:eastAsia="Calibri"/>
                <w:b/>
                <w:sz w:val="22"/>
                <w:szCs w:val="20"/>
                <w:lang w:eastAsia="en-US"/>
              </w:rPr>
              <w:t>ежемесячно</w:t>
            </w:r>
          </w:p>
        </w:tc>
        <w:tc>
          <w:tcPr>
            <w:tcW w:w="1779" w:type="dxa"/>
            <w:tcBorders>
              <w:top w:val="single" w:sz="6" w:space="0" w:color="000000"/>
              <w:left w:val="single" w:sz="6" w:space="0" w:color="000000"/>
              <w:bottom w:val="single" w:sz="6" w:space="0" w:color="000000"/>
              <w:right w:val="single" w:sz="6" w:space="0" w:color="000000"/>
            </w:tcBorders>
          </w:tcPr>
          <w:p w:rsidR="00DF0385" w:rsidRPr="00D164FD" w:rsidRDefault="00DF0385" w:rsidP="00DF0385">
            <w:pPr>
              <w:spacing w:after="160" w:line="259" w:lineRule="auto"/>
              <w:ind w:firstLine="370"/>
              <w:contextualSpacing/>
              <w:rPr>
                <w:rFonts w:eastAsia="Calibri"/>
                <w:b/>
                <w:sz w:val="22"/>
                <w:szCs w:val="20"/>
                <w:lang w:eastAsia="en-US"/>
              </w:rPr>
            </w:pPr>
          </w:p>
        </w:tc>
      </w:tr>
    </w:tbl>
    <w:p w:rsidR="00983E9C" w:rsidRPr="00611866" w:rsidRDefault="00983E9C" w:rsidP="002202F9">
      <w:pPr>
        <w:spacing w:after="140" w:line="256" w:lineRule="auto"/>
        <w:rPr>
          <w:rFonts w:eastAsia="Calibri"/>
          <w:b/>
        </w:rPr>
      </w:pPr>
    </w:p>
    <w:p w:rsidR="002202F9" w:rsidRPr="00367D6A" w:rsidRDefault="002202F9" w:rsidP="002202F9">
      <w:pPr>
        <w:pStyle w:val="a4"/>
        <w:numPr>
          <w:ilvl w:val="0"/>
          <w:numId w:val="32"/>
        </w:numPr>
        <w:spacing w:after="140" w:line="256" w:lineRule="auto"/>
        <w:rPr>
          <w:rFonts w:eastAsia="Calibri"/>
          <w:b/>
        </w:rPr>
      </w:pPr>
      <w:r w:rsidRPr="00367D6A">
        <w:rPr>
          <w:rFonts w:eastAsia="Calibri"/>
          <w:b/>
        </w:rPr>
        <w:t>Таблица 2. Продвижение сайта</w:t>
      </w:r>
    </w:p>
    <w:tbl>
      <w:tblPr>
        <w:tblW w:w="10313" w:type="dxa"/>
        <w:tblInd w:w="6" w:type="dxa"/>
        <w:tblLayout w:type="fixed"/>
        <w:tblCellMar>
          <w:top w:w="34" w:type="dxa"/>
          <w:left w:w="53" w:type="dxa"/>
          <w:right w:w="5" w:type="dxa"/>
        </w:tblCellMar>
        <w:tblLook w:val="0000" w:firstRow="0" w:lastRow="0" w:firstColumn="0" w:lastColumn="0" w:noHBand="0" w:noVBand="0"/>
      </w:tblPr>
      <w:tblGrid>
        <w:gridCol w:w="6763"/>
        <w:gridCol w:w="1775"/>
        <w:gridCol w:w="1775"/>
      </w:tblGrid>
      <w:tr w:rsidR="00DF0385" w:rsidRPr="00B97330" w:rsidTr="00DF0385">
        <w:trPr>
          <w:trHeight w:val="303"/>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B97330" w:rsidRDefault="00DF0385" w:rsidP="00DC0E5F">
            <w:pPr>
              <w:spacing w:line="100" w:lineRule="atLeast"/>
              <w:ind w:right="51"/>
              <w:rPr>
                <w:rFonts w:eastAsia="Calibri"/>
              </w:rPr>
            </w:pPr>
            <w:r w:rsidRPr="00B97330">
              <w:rPr>
                <w:rFonts w:eastAsia="Calibri"/>
                <w:b/>
                <w:bCs/>
              </w:rPr>
              <w:t>Наименование услуг</w:t>
            </w:r>
            <w:r w:rsidRPr="00B97330">
              <w:rPr>
                <w:rFonts w:eastAsia="Calibri"/>
              </w:rPr>
              <w:t xml:space="preserve">  </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F0385" w:rsidRDefault="00DF0385" w:rsidP="00DC0E5F">
            <w:pPr>
              <w:spacing w:line="100" w:lineRule="atLeast"/>
              <w:ind w:right="2"/>
              <w:jc w:val="center"/>
              <w:rPr>
                <w:rFonts w:eastAsia="Calibri"/>
                <w:sz w:val="22"/>
                <w:szCs w:val="22"/>
              </w:rPr>
            </w:pPr>
            <w:r w:rsidRPr="00DF0385">
              <w:rPr>
                <w:rFonts w:eastAsia="Calibri"/>
                <w:b/>
                <w:sz w:val="22"/>
                <w:szCs w:val="22"/>
              </w:rPr>
              <w:t>Цена услуги, руб./ 1 мес. без НДС</w:t>
            </w:r>
            <w:r w:rsidRPr="00DF0385">
              <w:rPr>
                <w:rFonts w:eastAsia="Calibri"/>
                <w:sz w:val="22"/>
                <w:szCs w:val="22"/>
              </w:rPr>
              <w:t xml:space="preserve"> </w:t>
            </w:r>
          </w:p>
        </w:tc>
        <w:tc>
          <w:tcPr>
            <w:tcW w:w="1775" w:type="dxa"/>
            <w:tcBorders>
              <w:top w:val="single" w:sz="6" w:space="0" w:color="000000"/>
              <w:left w:val="single" w:sz="6" w:space="0" w:color="000000"/>
              <w:bottom w:val="single" w:sz="6" w:space="0" w:color="000000"/>
              <w:right w:val="single" w:sz="6" w:space="0" w:color="000000"/>
            </w:tcBorders>
          </w:tcPr>
          <w:p w:rsidR="00DF0385" w:rsidRPr="00DF0385" w:rsidRDefault="00DF0385" w:rsidP="00DC0E5F">
            <w:pPr>
              <w:spacing w:line="100" w:lineRule="atLeast"/>
              <w:ind w:right="2"/>
              <w:jc w:val="center"/>
              <w:rPr>
                <w:rFonts w:eastAsia="Calibri"/>
                <w:b/>
                <w:sz w:val="22"/>
                <w:szCs w:val="22"/>
              </w:rPr>
            </w:pPr>
            <w:r w:rsidRPr="00DF0385">
              <w:rPr>
                <w:rFonts w:eastAsia="Calibri"/>
                <w:b/>
                <w:sz w:val="22"/>
                <w:szCs w:val="22"/>
              </w:rPr>
              <w:t xml:space="preserve">Цена услуги, руб./ 1 мес. </w:t>
            </w:r>
            <w:r w:rsidRPr="00DF0385">
              <w:rPr>
                <w:b/>
                <w:sz w:val="22"/>
                <w:szCs w:val="22"/>
                <w:lang w:eastAsia="en-US"/>
              </w:rPr>
              <w:t>с учетом коэффициента снижения цены</w:t>
            </w:r>
            <w:r>
              <w:rPr>
                <w:b/>
                <w:sz w:val="22"/>
                <w:szCs w:val="22"/>
                <w:lang w:eastAsia="en-US"/>
              </w:rPr>
              <w:t>,</w:t>
            </w:r>
            <w:r w:rsidRPr="00DF0385">
              <w:rPr>
                <w:rFonts w:eastAsia="Calibri"/>
                <w:b/>
                <w:sz w:val="22"/>
                <w:szCs w:val="22"/>
              </w:rPr>
              <w:t xml:space="preserve"> без НДС</w:t>
            </w: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eastAsia="en-US"/>
              </w:rPr>
            </w:pPr>
            <w:r w:rsidRPr="00D164FD">
              <w:rPr>
                <w:rFonts w:eastAsia="Calibri"/>
                <w:sz w:val="22"/>
                <w:lang w:eastAsia="en-US"/>
              </w:rPr>
              <w:t>Настройка таргетированной рекламы Вконтакте</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val="en-US" w:eastAsia="en-US"/>
              </w:rPr>
            </w:pPr>
            <w:r w:rsidRPr="00D164FD">
              <w:rPr>
                <w:rFonts w:eastAsia="Calibri"/>
                <w:sz w:val="22"/>
                <w:lang w:val="en-US"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val="en-US"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eastAsia="en-US"/>
              </w:rPr>
            </w:pPr>
            <w:r w:rsidRPr="00D164FD">
              <w:rPr>
                <w:rFonts w:eastAsia="Calibri"/>
                <w:sz w:val="22"/>
                <w:lang w:eastAsia="en-US"/>
              </w:rPr>
              <w:t>Настройка таргетированной рекламы Одноклассники + Мой Мир</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val="en-US" w:eastAsia="en-US"/>
              </w:rPr>
            </w:pPr>
            <w:r w:rsidRPr="00D164FD">
              <w:rPr>
                <w:rFonts w:eastAsia="Calibri"/>
                <w:sz w:val="22"/>
                <w:lang w:val="en-US"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val="en-US"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val="en-US" w:eastAsia="en-US"/>
              </w:rPr>
            </w:pPr>
            <w:r w:rsidRPr="00D164FD">
              <w:rPr>
                <w:rFonts w:eastAsia="Calibri"/>
                <w:sz w:val="22"/>
                <w:lang w:eastAsia="en-US"/>
              </w:rPr>
              <w:t xml:space="preserve">Настройка таргетированной рекламы </w:t>
            </w:r>
            <w:r w:rsidRPr="00D164FD">
              <w:rPr>
                <w:rFonts w:eastAsia="Calibri"/>
                <w:sz w:val="22"/>
                <w:lang w:val="en-US" w:eastAsia="en-US"/>
              </w:rPr>
              <w:t>Instagram</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val="en-US" w:eastAsia="en-US"/>
              </w:rPr>
            </w:pPr>
            <w:r w:rsidRPr="00D164FD">
              <w:rPr>
                <w:rFonts w:eastAsia="Calibri"/>
                <w:sz w:val="22"/>
                <w:lang w:val="en-US"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val="en-US"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val="en-US" w:eastAsia="en-US"/>
              </w:rPr>
            </w:pPr>
            <w:r w:rsidRPr="00D164FD">
              <w:rPr>
                <w:rFonts w:eastAsia="Calibri"/>
                <w:sz w:val="22"/>
                <w:lang w:eastAsia="en-US"/>
              </w:rPr>
              <w:t xml:space="preserve">Настройка таргетированной рекламы </w:t>
            </w:r>
            <w:r w:rsidRPr="00D164FD">
              <w:rPr>
                <w:rFonts w:eastAsia="Calibri"/>
                <w:sz w:val="22"/>
                <w:lang w:val="en-US" w:eastAsia="en-US"/>
              </w:rPr>
              <w:t>Facebook</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val="en-US" w:eastAsia="en-US"/>
              </w:rPr>
            </w:pPr>
            <w:r w:rsidRPr="00D164FD">
              <w:rPr>
                <w:rFonts w:eastAsia="Calibri"/>
                <w:sz w:val="22"/>
                <w:lang w:val="en-US"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val="en-US"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eastAsia="en-US"/>
              </w:rPr>
            </w:pPr>
            <w:r w:rsidRPr="00D164FD">
              <w:rPr>
                <w:rFonts w:eastAsia="Calibri"/>
                <w:sz w:val="22"/>
                <w:lang w:eastAsia="en-US"/>
              </w:rPr>
              <w:t xml:space="preserve">Ведение таргетированной рекламы </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val="en-US" w:eastAsia="en-US"/>
              </w:rPr>
            </w:pPr>
            <w:r w:rsidRPr="00D164FD">
              <w:rPr>
                <w:rFonts w:eastAsia="Calibri"/>
                <w:sz w:val="22"/>
                <w:lang w:val="en-US"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val="en-US"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rPr>
                <w:rFonts w:eastAsia="Calibri"/>
                <w:sz w:val="22"/>
                <w:lang w:eastAsia="en-US"/>
              </w:rPr>
            </w:pPr>
            <w:r w:rsidRPr="00D164FD">
              <w:rPr>
                <w:rFonts w:eastAsia="Calibri"/>
                <w:sz w:val="22"/>
                <w:lang w:eastAsia="en-US"/>
              </w:rPr>
              <w:t xml:space="preserve">Установка и ведение сервиса накрутки лайков и подписчиков для </w:t>
            </w:r>
            <w:r w:rsidRPr="00D164FD">
              <w:rPr>
                <w:rFonts w:eastAsia="Calibri"/>
                <w:sz w:val="22"/>
                <w:lang w:val="en-US" w:eastAsia="en-US"/>
              </w:rPr>
              <w:t>Instagram</w:t>
            </w:r>
            <w:r w:rsidRPr="00D164FD">
              <w:rPr>
                <w:rFonts w:eastAsia="Calibri"/>
                <w:sz w:val="22"/>
                <w:lang w:eastAsia="en-US"/>
              </w:rPr>
              <w:t xml:space="preserve"> (например, instaplus)</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jc w:val="center"/>
              <w:rPr>
                <w:rFonts w:eastAsia="Calibri"/>
                <w:sz w:val="22"/>
                <w:lang w:eastAsia="en-US"/>
              </w:rPr>
            </w:pPr>
            <w:r w:rsidRPr="00D164FD">
              <w:rPr>
                <w:rFonts w:eastAsia="Calibri"/>
                <w:sz w:val="22"/>
                <w:lang w:eastAsia="en-US"/>
              </w:rPr>
              <w:t>+</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jc w:val="center"/>
              <w:rPr>
                <w:rFonts w:eastAsia="Calibri"/>
                <w:sz w:val="22"/>
                <w:lang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0385" w:rsidRPr="00D164FD" w:rsidRDefault="00DF0385" w:rsidP="00DC0E5F">
            <w:pPr>
              <w:spacing w:after="160" w:line="259" w:lineRule="auto"/>
              <w:contextualSpacing/>
              <w:rPr>
                <w:rFonts w:eastAsia="Calibri"/>
                <w:sz w:val="22"/>
                <w:szCs w:val="20"/>
                <w:lang w:eastAsia="en-US"/>
              </w:rPr>
            </w:pPr>
            <w:r w:rsidRPr="00D164FD">
              <w:rPr>
                <w:rFonts w:eastAsia="Calibri"/>
                <w:b/>
                <w:sz w:val="22"/>
                <w:szCs w:val="20"/>
                <w:lang w:eastAsia="en-US"/>
              </w:rPr>
              <w:t xml:space="preserve">Стоимость (руб./ 1 мес.) без НДС </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983E9C" w:rsidP="00DC0E5F">
            <w:pPr>
              <w:spacing w:after="160" w:line="259" w:lineRule="auto"/>
              <w:ind w:firstLine="370"/>
              <w:contextualSpacing/>
              <w:rPr>
                <w:rFonts w:eastAsia="Calibri"/>
                <w:b/>
                <w:sz w:val="22"/>
                <w:szCs w:val="20"/>
                <w:lang w:eastAsia="en-US"/>
              </w:rPr>
            </w:pPr>
            <w:r>
              <w:rPr>
                <w:rFonts w:eastAsia="Calibri"/>
                <w:b/>
                <w:sz w:val="22"/>
                <w:szCs w:val="20"/>
                <w:lang w:eastAsia="en-US"/>
              </w:rPr>
              <w:t>29 750</w:t>
            </w:r>
            <w:r w:rsidR="00DF0385">
              <w:rPr>
                <w:rFonts w:eastAsia="Calibri"/>
                <w:b/>
                <w:sz w:val="22"/>
                <w:szCs w:val="20"/>
                <w:lang w:eastAsia="en-US"/>
              </w:rPr>
              <w:t>,00</w:t>
            </w:r>
          </w:p>
        </w:tc>
        <w:tc>
          <w:tcPr>
            <w:tcW w:w="1775" w:type="dxa"/>
            <w:tcBorders>
              <w:top w:val="single" w:sz="6" w:space="0" w:color="000000"/>
              <w:left w:val="single" w:sz="6" w:space="0" w:color="000000"/>
              <w:bottom w:val="single" w:sz="6" w:space="0" w:color="000000"/>
              <w:right w:val="single" w:sz="6" w:space="0" w:color="000000"/>
            </w:tcBorders>
          </w:tcPr>
          <w:p w:rsidR="00DF0385" w:rsidRDefault="00DF0385" w:rsidP="00DC0E5F">
            <w:pPr>
              <w:spacing w:after="160" w:line="259" w:lineRule="auto"/>
              <w:ind w:firstLine="370"/>
              <w:contextualSpacing/>
              <w:rPr>
                <w:rFonts w:eastAsia="Calibri"/>
                <w:b/>
                <w:sz w:val="22"/>
                <w:szCs w:val="20"/>
                <w:lang w:eastAsia="en-US"/>
              </w:rPr>
            </w:pPr>
          </w:p>
        </w:tc>
      </w:tr>
      <w:tr w:rsidR="00DF0385" w:rsidRPr="00B97330" w:rsidTr="00DF0385">
        <w:trPr>
          <w:trHeight w:val="67"/>
        </w:trPr>
        <w:tc>
          <w:tcPr>
            <w:tcW w:w="67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0385" w:rsidRPr="00D164FD" w:rsidRDefault="00DF0385" w:rsidP="00DC0E5F">
            <w:pPr>
              <w:spacing w:after="160" w:line="259" w:lineRule="auto"/>
              <w:contextualSpacing/>
              <w:rPr>
                <w:rFonts w:eastAsia="Calibri"/>
                <w:b/>
                <w:sz w:val="22"/>
                <w:szCs w:val="20"/>
                <w:lang w:eastAsia="en-US"/>
              </w:rPr>
            </w:pPr>
            <w:r w:rsidRPr="00D164FD">
              <w:rPr>
                <w:rFonts w:eastAsia="Calibri"/>
                <w:b/>
                <w:sz w:val="22"/>
                <w:szCs w:val="20"/>
                <w:lang w:eastAsia="en-US"/>
              </w:rPr>
              <w:t xml:space="preserve">Сроки выполнения </w:t>
            </w:r>
          </w:p>
        </w:tc>
        <w:tc>
          <w:tcPr>
            <w:tcW w:w="1775" w:type="dxa"/>
            <w:tcBorders>
              <w:top w:val="single" w:sz="6" w:space="0" w:color="000000"/>
              <w:left w:val="single" w:sz="6" w:space="0" w:color="000000"/>
              <w:bottom w:val="single" w:sz="6" w:space="0" w:color="000000"/>
              <w:right w:val="single" w:sz="6" w:space="0" w:color="000000"/>
            </w:tcBorders>
            <w:shd w:val="clear" w:color="auto" w:fill="auto"/>
          </w:tcPr>
          <w:p w:rsidR="00DF0385" w:rsidRPr="00D164FD" w:rsidRDefault="00DF0385" w:rsidP="00DC0E5F">
            <w:pPr>
              <w:spacing w:after="160" w:line="259" w:lineRule="auto"/>
              <w:ind w:firstLine="370"/>
              <w:contextualSpacing/>
              <w:rPr>
                <w:rFonts w:eastAsia="Calibri"/>
                <w:b/>
                <w:sz w:val="22"/>
                <w:szCs w:val="20"/>
                <w:lang w:eastAsia="en-US"/>
              </w:rPr>
            </w:pPr>
            <w:r w:rsidRPr="00D164FD">
              <w:rPr>
                <w:rFonts w:eastAsia="Calibri"/>
                <w:b/>
                <w:sz w:val="22"/>
                <w:szCs w:val="20"/>
                <w:lang w:eastAsia="en-US"/>
              </w:rPr>
              <w:t>ежемесячно</w:t>
            </w:r>
          </w:p>
        </w:tc>
        <w:tc>
          <w:tcPr>
            <w:tcW w:w="1775" w:type="dxa"/>
            <w:tcBorders>
              <w:top w:val="single" w:sz="6" w:space="0" w:color="000000"/>
              <w:left w:val="single" w:sz="6" w:space="0" w:color="000000"/>
              <w:bottom w:val="single" w:sz="6" w:space="0" w:color="000000"/>
              <w:right w:val="single" w:sz="6" w:space="0" w:color="000000"/>
            </w:tcBorders>
          </w:tcPr>
          <w:p w:rsidR="00DF0385" w:rsidRPr="00D164FD" w:rsidRDefault="00DF0385" w:rsidP="00DC0E5F">
            <w:pPr>
              <w:spacing w:after="160" w:line="259" w:lineRule="auto"/>
              <w:ind w:firstLine="370"/>
              <w:contextualSpacing/>
              <w:rPr>
                <w:rFonts w:eastAsia="Calibri"/>
                <w:b/>
                <w:sz w:val="22"/>
                <w:szCs w:val="20"/>
                <w:lang w:eastAsia="en-US"/>
              </w:rPr>
            </w:pPr>
          </w:p>
        </w:tc>
      </w:tr>
    </w:tbl>
    <w:p w:rsidR="002202F9" w:rsidRDefault="00AF2E26" w:rsidP="002202F9">
      <w:pPr>
        <w:shd w:val="clear" w:color="auto" w:fill="FFFFFF"/>
        <w:suppressAutoHyphens/>
        <w:autoSpaceDE w:val="0"/>
        <w:spacing w:line="200" w:lineRule="atLeast"/>
        <w:rPr>
          <w:rFonts w:eastAsia="Calibri"/>
          <w:b/>
          <w:bCs/>
          <w:color w:val="000000"/>
        </w:rPr>
      </w:pPr>
      <w:r w:rsidRPr="001779EF">
        <w:rPr>
          <w:rFonts w:eastAsia="Calibri"/>
          <w:b/>
          <w:bCs/>
          <w:color w:val="000000"/>
        </w:rPr>
        <w:t>Цены указаны с учетом размещения рекламных материалов в течение одного месяца</w:t>
      </w:r>
      <w:r w:rsidR="002202F9" w:rsidRPr="001779EF">
        <w:rPr>
          <w:rFonts w:eastAsia="Calibri"/>
          <w:b/>
          <w:bCs/>
          <w:color w:val="000000"/>
        </w:rPr>
        <w:t>.</w:t>
      </w:r>
    </w:p>
    <w:p w:rsidR="002202F9" w:rsidRDefault="002202F9" w:rsidP="002202F9">
      <w:pPr>
        <w:shd w:val="clear" w:color="auto" w:fill="FFFFFF"/>
        <w:suppressAutoHyphens/>
        <w:autoSpaceDE w:val="0"/>
        <w:spacing w:line="200" w:lineRule="atLeast"/>
        <w:rPr>
          <w:rFonts w:eastAsia="Calibri"/>
          <w:b/>
          <w:bCs/>
          <w:color w:val="000000"/>
        </w:rPr>
      </w:pPr>
    </w:p>
    <w:p w:rsidR="002202F9" w:rsidRDefault="002202F9" w:rsidP="002202F9">
      <w:pPr>
        <w:tabs>
          <w:tab w:val="left" w:pos="0"/>
          <w:tab w:val="left" w:pos="567"/>
          <w:tab w:val="left" w:pos="993"/>
        </w:tabs>
        <w:spacing w:after="120"/>
        <w:jc w:val="both"/>
        <w:rPr>
          <w:color w:val="000000"/>
        </w:rPr>
      </w:pPr>
      <w:r w:rsidRPr="000453C0">
        <w:rPr>
          <w:b/>
          <w:color w:val="000000"/>
        </w:rPr>
        <w:t>Начальная (максимальная) цена договора</w:t>
      </w:r>
      <w:r>
        <w:rPr>
          <w:color w:val="000000"/>
        </w:rPr>
        <w:t xml:space="preserve"> составляет 638 625 </w:t>
      </w:r>
      <w:r w:rsidRPr="00581742">
        <w:rPr>
          <w:color w:val="000000"/>
        </w:rPr>
        <w:t>(</w:t>
      </w:r>
      <w:r w:rsidRPr="00806B51">
        <w:rPr>
          <w:color w:val="000000"/>
        </w:rPr>
        <w:t>шестьсот тридцать восемь тысяч шестьсот двадцать пять рублей</w:t>
      </w:r>
      <w:r w:rsidRPr="00581742">
        <w:rPr>
          <w:color w:val="000000"/>
        </w:rPr>
        <w:t xml:space="preserve">) 00 копеек без НДС, </w:t>
      </w:r>
      <w:r>
        <w:rPr>
          <w:color w:val="000000"/>
        </w:rPr>
        <w:t>753 577</w:t>
      </w:r>
      <w:r w:rsidRPr="00806B51">
        <w:rPr>
          <w:color w:val="000000"/>
        </w:rPr>
        <w:t xml:space="preserve"> </w:t>
      </w:r>
      <w:r w:rsidRPr="00581742">
        <w:rPr>
          <w:color w:val="000000"/>
        </w:rPr>
        <w:t>(</w:t>
      </w:r>
      <w:r w:rsidRPr="00806B51">
        <w:rPr>
          <w:color w:val="000000"/>
        </w:rPr>
        <w:t>семьсот пятьдесят три тысячи пятьсот семьдесят семь рублей</w:t>
      </w:r>
      <w:r>
        <w:rPr>
          <w:color w:val="000000"/>
        </w:rPr>
        <w:t>) 50</w:t>
      </w:r>
      <w:r w:rsidRPr="00581742">
        <w:rPr>
          <w:color w:val="000000"/>
        </w:rPr>
        <w:t xml:space="preserve"> копеек с НДС.</w:t>
      </w:r>
      <w:r>
        <w:rPr>
          <w:color w:val="000000"/>
        </w:rPr>
        <w:t xml:space="preserve"> </w:t>
      </w:r>
    </w:p>
    <w:p w:rsidR="002202F9" w:rsidRPr="00581742" w:rsidRDefault="002202F9" w:rsidP="00655CC6">
      <w:pPr>
        <w:numPr>
          <w:ilvl w:val="0"/>
          <w:numId w:val="33"/>
        </w:numPr>
        <w:tabs>
          <w:tab w:val="left" w:pos="0"/>
          <w:tab w:val="left" w:pos="567"/>
          <w:tab w:val="left" w:pos="993"/>
        </w:tabs>
        <w:spacing w:after="120"/>
        <w:ind w:left="0" w:firstLine="360"/>
        <w:jc w:val="both"/>
        <w:rPr>
          <w:color w:val="000000"/>
        </w:rPr>
      </w:pPr>
      <w:r w:rsidRPr="00581742">
        <w:rPr>
          <w:color w:val="000000"/>
        </w:rPr>
        <w:t xml:space="preserve">Макеты (баннеры) для размещения готовятся Заказчиком и согласовываются с Исполнителем в Заявке. </w:t>
      </w:r>
    </w:p>
    <w:p w:rsidR="002202F9" w:rsidRPr="00581742" w:rsidRDefault="002202F9" w:rsidP="00655CC6">
      <w:pPr>
        <w:numPr>
          <w:ilvl w:val="0"/>
          <w:numId w:val="33"/>
        </w:numPr>
        <w:tabs>
          <w:tab w:val="left" w:pos="0"/>
          <w:tab w:val="left" w:pos="567"/>
          <w:tab w:val="left" w:pos="993"/>
        </w:tabs>
        <w:spacing w:after="120"/>
        <w:ind w:left="0" w:firstLine="360"/>
        <w:jc w:val="both"/>
        <w:rPr>
          <w:color w:val="000000"/>
        </w:rPr>
      </w:pPr>
      <w:r>
        <w:rPr>
          <w:color w:val="000000"/>
        </w:rPr>
        <w:t xml:space="preserve"> Минимальное количество фраз – 5</w:t>
      </w:r>
      <w:r w:rsidRPr="00581742">
        <w:rPr>
          <w:color w:val="000000"/>
        </w:rPr>
        <w:t>0. Приведенный перечень ключевых слов по категориям может меняться в ходе исполнения договора по инициативе Заказчика, в зависимости от показателей качества ключевых слов и приоритетов продвижения.</w:t>
      </w:r>
    </w:p>
    <w:p w:rsidR="002202F9" w:rsidRPr="00581742" w:rsidRDefault="002202F9" w:rsidP="00655CC6">
      <w:pPr>
        <w:numPr>
          <w:ilvl w:val="0"/>
          <w:numId w:val="33"/>
        </w:numPr>
        <w:tabs>
          <w:tab w:val="left" w:pos="0"/>
          <w:tab w:val="left" w:pos="567"/>
          <w:tab w:val="left" w:pos="993"/>
        </w:tabs>
        <w:spacing w:after="120"/>
        <w:ind w:left="0" w:firstLine="360"/>
        <w:jc w:val="both"/>
        <w:rPr>
          <w:color w:val="000000"/>
        </w:rPr>
      </w:pPr>
      <w:r>
        <w:rPr>
          <w:color w:val="000000"/>
        </w:rPr>
        <w:t xml:space="preserve"> И</w:t>
      </w:r>
      <w:r w:rsidRPr="00581742">
        <w:rPr>
          <w:color w:val="000000"/>
        </w:rPr>
        <w:t>сполнитель сам отслеживает статистику и вносит улучшения в рекламную компанию, а также предоставляет еженедельные отчеты по рекламной кампании, не более 1-го раза в неделю</w:t>
      </w:r>
    </w:p>
    <w:p w:rsidR="002202F9" w:rsidRPr="00581742" w:rsidRDefault="002202F9" w:rsidP="00655CC6">
      <w:pPr>
        <w:numPr>
          <w:ilvl w:val="0"/>
          <w:numId w:val="33"/>
        </w:numPr>
        <w:tabs>
          <w:tab w:val="left" w:pos="0"/>
          <w:tab w:val="left" w:pos="567"/>
          <w:tab w:val="left" w:pos="993"/>
        </w:tabs>
        <w:spacing w:after="120"/>
        <w:ind w:left="0" w:firstLine="360"/>
        <w:jc w:val="both"/>
        <w:rPr>
          <w:color w:val="000000"/>
        </w:rPr>
      </w:pPr>
      <w:r>
        <w:rPr>
          <w:color w:val="000000"/>
        </w:rPr>
        <w:t xml:space="preserve"> Территория о</w:t>
      </w:r>
      <w:r w:rsidRPr="00581742">
        <w:rPr>
          <w:color w:val="000000"/>
        </w:rPr>
        <w:t>хват</w:t>
      </w:r>
      <w:r w:rsidR="00DF0385">
        <w:rPr>
          <w:color w:val="000000"/>
        </w:rPr>
        <w:t>а</w:t>
      </w:r>
      <w:r w:rsidRPr="00581742">
        <w:rPr>
          <w:color w:val="000000"/>
        </w:rPr>
        <w:t xml:space="preserve"> – </w:t>
      </w:r>
      <w:r>
        <w:rPr>
          <w:color w:val="000000"/>
        </w:rPr>
        <w:t>Р</w:t>
      </w:r>
      <w:r w:rsidRPr="00581742">
        <w:rPr>
          <w:color w:val="000000"/>
        </w:rPr>
        <w:t xml:space="preserve">еспублика Башкортостан. </w:t>
      </w:r>
    </w:p>
    <w:p w:rsidR="002202F9" w:rsidRPr="002202F9" w:rsidRDefault="002202F9" w:rsidP="002202F9">
      <w:pPr>
        <w:rPr>
          <w:b/>
          <w:iCs/>
          <w:sz w:val="28"/>
          <w:szCs w:val="28"/>
        </w:rPr>
      </w:pPr>
    </w:p>
    <w:p w:rsidR="00D4572D" w:rsidRPr="00567FF5" w:rsidRDefault="00D4572D" w:rsidP="00EC404B">
      <w:pPr>
        <w:shd w:val="clear" w:color="auto" w:fill="FFFFFF" w:themeFill="background1"/>
        <w:rPr>
          <w:highlight w:val="yellow"/>
        </w:rPr>
      </w:pPr>
    </w:p>
    <w:p w:rsidR="00F959F1" w:rsidRPr="008A4623" w:rsidRDefault="008A4623" w:rsidP="00EC404B">
      <w:pPr>
        <w:shd w:val="clear" w:color="auto" w:fill="FFFFFF" w:themeFill="background1"/>
        <w:rPr>
          <w:b/>
        </w:rPr>
      </w:pPr>
      <w:r w:rsidRPr="008A4623">
        <w:rPr>
          <w:b/>
        </w:rPr>
        <w:t xml:space="preserve">Цена договора (с учетом коэффициента </w:t>
      </w:r>
      <w:r>
        <w:rPr>
          <w:b/>
        </w:rPr>
        <w:t>снижения</w:t>
      </w:r>
      <w:r w:rsidRPr="008A4623">
        <w:rPr>
          <w:b/>
        </w:rPr>
        <w:t>):</w:t>
      </w:r>
    </w:p>
    <w:p w:rsidR="00F959F1" w:rsidRPr="00EC404B" w:rsidRDefault="00F959F1" w:rsidP="00EC404B">
      <w:pPr>
        <w:shd w:val="clear" w:color="auto" w:fill="FFFFFF" w:themeFill="background1"/>
        <w:rPr>
          <w:b/>
        </w:rPr>
      </w:pPr>
      <w:r w:rsidRPr="00EC404B">
        <w:rPr>
          <w:b/>
        </w:rPr>
        <w:t>_________________    ______________________________ _______________________________руб.</w:t>
      </w:r>
    </w:p>
    <w:p w:rsidR="00F959F1" w:rsidRPr="00EC404B" w:rsidRDefault="00F959F1" w:rsidP="00EC404B">
      <w:pPr>
        <w:shd w:val="clear" w:color="auto" w:fill="FFFFFF" w:themeFill="background1"/>
        <w:rPr>
          <w:vertAlign w:val="superscript"/>
        </w:rPr>
      </w:pPr>
      <w:r w:rsidRPr="00EC404B">
        <w:rPr>
          <w:vertAlign w:val="superscript"/>
        </w:rPr>
        <w:tab/>
        <w:t>цифрами</w:t>
      </w:r>
      <w:r w:rsidRPr="00EC404B">
        <w:rPr>
          <w:vertAlign w:val="superscript"/>
        </w:rPr>
        <w:tab/>
      </w:r>
      <w:r w:rsidRPr="00EC404B">
        <w:rPr>
          <w:vertAlign w:val="superscript"/>
        </w:rPr>
        <w:tab/>
      </w:r>
      <w:r w:rsidRPr="00EC404B">
        <w:rPr>
          <w:vertAlign w:val="superscript"/>
        </w:rPr>
        <w:tab/>
      </w:r>
      <w:r w:rsidRPr="00EC404B">
        <w:rPr>
          <w:vertAlign w:val="superscript"/>
        </w:rPr>
        <w:tab/>
        <w:t>прописью, с учетом НДС, без учета НДС, НДС не облагается – указать необходимое</w:t>
      </w:r>
    </w:p>
    <w:p w:rsidR="00F959F1" w:rsidRPr="00EC404B" w:rsidRDefault="00F959F1" w:rsidP="00EC404B">
      <w:pPr>
        <w:shd w:val="clear" w:color="auto" w:fill="FFFFFF" w:themeFill="background1"/>
      </w:pPr>
    </w:p>
    <w:p w:rsidR="00341A9D" w:rsidRPr="00EC404B" w:rsidRDefault="00341A9D" w:rsidP="00EC404B">
      <w:pPr>
        <w:shd w:val="clear" w:color="auto" w:fill="FFFFFF" w:themeFill="background1"/>
      </w:pPr>
      <w:r w:rsidRPr="00EC404B">
        <w:t>_____________________</w:t>
      </w:r>
      <w:r w:rsidRPr="00EC404B">
        <w:tab/>
        <w:t>__</w:t>
      </w:r>
      <w:r w:rsidRPr="00EC404B">
        <w:tab/>
      </w:r>
      <w:r w:rsidRPr="00EC404B">
        <w:tab/>
        <w:t xml:space="preserve">                         ___________________________</w:t>
      </w:r>
    </w:p>
    <w:p w:rsidR="00341A9D" w:rsidRPr="00EC404B" w:rsidRDefault="00341A9D" w:rsidP="00EC404B">
      <w:pPr>
        <w:shd w:val="clear" w:color="auto" w:fill="FFFFFF" w:themeFill="background1"/>
        <w:rPr>
          <w:sz w:val="20"/>
          <w:szCs w:val="20"/>
        </w:rPr>
      </w:pPr>
      <w:r w:rsidRPr="00EC404B">
        <w:rPr>
          <w:sz w:val="20"/>
          <w:szCs w:val="20"/>
        </w:rPr>
        <w:t>(Подпись уполномоченного представителя)</w:t>
      </w:r>
      <w:r w:rsidRPr="00EC404B">
        <w:rPr>
          <w:sz w:val="20"/>
          <w:szCs w:val="20"/>
        </w:rPr>
        <w:tab/>
      </w:r>
      <w:r w:rsidRPr="00EC404B">
        <w:rPr>
          <w:sz w:val="20"/>
          <w:szCs w:val="20"/>
        </w:rPr>
        <w:tab/>
        <w:t xml:space="preserve">  </w:t>
      </w:r>
      <w:r w:rsidR="000C01ED">
        <w:rPr>
          <w:sz w:val="20"/>
          <w:szCs w:val="20"/>
        </w:rPr>
        <w:t xml:space="preserve">               </w:t>
      </w:r>
      <w:r w:rsidRPr="00EC404B">
        <w:rPr>
          <w:sz w:val="20"/>
          <w:szCs w:val="20"/>
        </w:rPr>
        <w:t xml:space="preserve"> (Ф.И.О. и должность подписавшего)</w:t>
      </w:r>
    </w:p>
    <w:p w:rsidR="00341A9D" w:rsidRPr="00EC7453" w:rsidRDefault="00341A9D" w:rsidP="00EC404B">
      <w:pPr>
        <w:shd w:val="clear" w:color="auto" w:fill="FFFFFF" w:themeFill="background1"/>
        <w:rPr>
          <w:sz w:val="20"/>
          <w:szCs w:val="20"/>
        </w:rPr>
      </w:pPr>
      <w:r w:rsidRPr="00EC404B">
        <w:rPr>
          <w:sz w:val="20"/>
          <w:szCs w:val="20"/>
        </w:rPr>
        <w:t>М.П. (при наличии печати)</w:t>
      </w:r>
    </w:p>
    <w:p w:rsidR="00341A9D" w:rsidRPr="005C24A0" w:rsidRDefault="00341A9D" w:rsidP="00EC404B">
      <w:pPr>
        <w:pStyle w:val="affa"/>
        <w:shd w:val="clear" w:color="auto" w:fill="FFFFFF" w:themeFill="background1"/>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8A4623">
          <w:pgSz w:w="11907" w:h="16839" w:code="9"/>
          <w:pgMar w:top="851" w:right="567" w:bottom="567" w:left="1134"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w:t>
      </w:r>
      <w:r w:rsidR="00F31487">
        <w:t xml:space="preserve"> </w:t>
      </w:r>
      <w:r w:rsidRPr="005C24A0">
        <w:t>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r w:rsidR="00F31487">
        <w:t xml:space="preserve">представитель) </w:t>
      </w:r>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9"/>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835"/>
        <w:gridCol w:w="2552"/>
        <w:gridCol w:w="2126"/>
      </w:tblGrid>
      <w:tr w:rsidR="00341A9D" w:rsidTr="006E7B19">
        <w:tc>
          <w:tcPr>
            <w:tcW w:w="3148"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835"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552"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126"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6E7B19">
        <w:tc>
          <w:tcPr>
            <w:tcW w:w="3148" w:type="dxa"/>
            <w:shd w:val="clear" w:color="auto" w:fill="auto"/>
          </w:tcPr>
          <w:p w:rsidR="00341A9D" w:rsidRPr="00B91953" w:rsidRDefault="00341A9D" w:rsidP="00E455A3">
            <w:pPr>
              <w:pStyle w:val="affa"/>
              <w:rPr>
                <w:rFonts w:cs="Arial"/>
                <w:color w:val="000000"/>
              </w:rPr>
            </w:pPr>
          </w:p>
        </w:tc>
        <w:tc>
          <w:tcPr>
            <w:tcW w:w="2835" w:type="dxa"/>
            <w:shd w:val="clear" w:color="auto" w:fill="auto"/>
          </w:tcPr>
          <w:p w:rsidR="00341A9D" w:rsidRPr="00B91953" w:rsidRDefault="00341A9D" w:rsidP="00E455A3">
            <w:pPr>
              <w:pStyle w:val="affa"/>
              <w:rPr>
                <w:rFonts w:cs="Arial"/>
                <w:color w:val="000000"/>
              </w:rPr>
            </w:pPr>
          </w:p>
        </w:tc>
        <w:tc>
          <w:tcPr>
            <w:tcW w:w="2552" w:type="dxa"/>
            <w:shd w:val="clear" w:color="auto" w:fill="auto"/>
          </w:tcPr>
          <w:p w:rsidR="00341A9D" w:rsidRPr="00B91953" w:rsidRDefault="00341A9D" w:rsidP="00E455A3">
            <w:pPr>
              <w:pStyle w:val="affa"/>
              <w:rPr>
                <w:rFonts w:cs="Arial"/>
                <w:color w:val="000000"/>
              </w:rPr>
            </w:pPr>
          </w:p>
        </w:tc>
        <w:tc>
          <w:tcPr>
            <w:tcW w:w="2126" w:type="dxa"/>
            <w:shd w:val="clear" w:color="auto" w:fill="auto"/>
          </w:tcPr>
          <w:p w:rsidR="00341A9D" w:rsidRPr="00B91953" w:rsidRDefault="00341A9D" w:rsidP="00E455A3">
            <w:pPr>
              <w:pStyle w:val="affa"/>
              <w:rPr>
                <w:rFonts w:cs="Arial"/>
                <w:color w:val="000000"/>
              </w:rPr>
            </w:pPr>
          </w:p>
        </w:tc>
      </w:tr>
      <w:tr w:rsidR="00341A9D" w:rsidTr="006E7B19">
        <w:tc>
          <w:tcPr>
            <w:tcW w:w="3148" w:type="dxa"/>
            <w:shd w:val="clear" w:color="auto" w:fill="auto"/>
          </w:tcPr>
          <w:p w:rsidR="00341A9D" w:rsidRPr="00B91953" w:rsidRDefault="00341A9D" w:rsidP="00E455A3">
            <w:pPr>
              <w:pStyle w:val="affa"/>
              <w:rPr>
                <w:rFonts w:cs="Arial"/>
                <w:color w:val="000000"/>
              </w:rPr>
            </w:pPr>
          </w:p>
        </w:tc>
        <w:tc>
          <w:tcPr>
            <w:tcW w:w="2835" w:type="dxa"/>
            <w:shd w:val="clear" w:color="auto" w:fill="auto"/>
          </w:tcPr>
          <w:p w:rsidR="00341A9D" w:rsidRPr="00B91953" w:rsidRDefault="00341A9D" w:rsidP="00E455A3">
            <w:pPr>
              <w:pStyle w:val="affa"/>
              <w:rPr>
                <w:rFonts w:cs="Arial"/>
                <w:color w:val="000000"/>
              </w:rPr>
            </w:pPr>
          </w:p>
        </w:tc>
        <w:tc>
          <w:tcPr>
            <w:tcW w:w="2552" w:type="dxa"/>
            <w:shd w:val="clear" w:color="auto" w:fill="auto"/>
          </w:tcPr>
          <w:p w:rsidR="00341A9D" w:rsidRPr="00B91953" w:rsidRDefault="00341A9D" w:rsidP="00E455A3">
            <w:pPr>
              <w:pStyle w:val="affa"/>
              <w:rPr>
                <w:rFonts w:cs="Arial"/>
                <w:color w:val="000000"/>
              </w:rPr>
            </w:pPr>
          </w:p>
        </w:tc>
        <w:tc>
          <w:tcPr>
            <w:tcW w:w="2126" w:type="dxa"/>
            <w:shd w:val="clear" w:color="auto" w:fill="auto"/>
          </w:tcPr>
          <w:p w:rsidR="00341A9D" w:rsidRPr="00B91953" w:rsidRDefault="00341A9D" w:rsidP="00E455A3">
            <w:pPr>
              <w:pStyle w:val="affa"/>
              <w:rPr>
                <w:rFonts w:cs="Arial"/>
                <w:color w:val="000000"/>
              </w:rPr>
            </w:pPr>
          </w:p>
        </w:tc>
      </w:tr>
      <w:tr w:rsidR="00341A9D" w:rsidTr="006E7B19">
        <w:tc>
          <w:tcPr>
            <w:tcW w:w="3148" w:type="dxa"/>
            <w:shd w:val="clear" w:color="auto" w:fill="auto"/>
          </w:tcPr>
          <w:p w:rsidR="00341A9D" w:rsidRPr="00B91953" w:rsidRDefault="00341A9D" w:rsidP="00E455A3">
            <w:pPr>
              <w:pStyle w:val="affa"/>
              <w:rPr>
                <w:rFonts w:cs="Arial"/>
                <w:color w:val="000000"/>
              </w:rPr>
            </w:pPr>
          </w:p>
        </w:tc>
        <w:tc>
          <w:tcPr>
            <w:tcW w:w="2835" w:type="dxa"/>
            <w:shd w:val="clear" w:color="auto" w:fill="auto"/>
          </w:tcPr>
          <w:p w:rsidR="00341A9D" w:rsidRPr="00B91953" w:rsidRDefault="00341A9D" w:rsidP="00E455A3">
            <w:pPr>
              <w:pStyle w:val="affa"/>
              <w:rPr>
                <w:rFonts w:cs="Arial"/>
                <w:color w:val="000000"/>
              </w:rPr>
            </w:pPr>
          </w:p>
        </w:tc>
        <w:tc>
          <w:tcPr>
            <w:tcW w:w="2552" w:type="dxa"/>
            <w:shd w:val="clear" w:color="auto" w:fill="auto"/>
          </w:tcPr>
          <w:p w:rsidR="00341A9D" w:rsidRPr="00B91953" w:rsidRDefault="00341A9D" w:rsidP="00E455A3">
            <w:pPr>
              <w:pStyle w:val="affa"/>
              <w:rPr>
                <w:rFonts w:cs="Arial"/>
                <w:color w:val="000000"/>
              </w:rPr>
            </w:pPr>
          </w:p>
        </w:tc>
        <w:tc>
          <w:tcPr>
            <w:tcW w:w="2126"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F56CD9" w:rsidRDefault="00F56CD9"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F56CD9" w:rsidSect="00F56CD9">
          <w:headerReference w:type="default" r:id="rId46"/>
          <w:pgSz w:w="11906" w:h="16838"/>
          <w:pgMar w:top="1134" w:right="1134" w:bottom="1134" w:left="1134" w:header="709" w:footer="709" w:gutter="0"/>
          <w:cols w:space="720"/>
          <w:docGrid w:linePitch="326"/>
        </w:sectPr>
      </w:pPr>
      <w:bookmarkStart w:id="111" w:name="_РАЗДЕЛ_IV._Техническое"/>
      <w:bookmarkStart w:id="112" w:name="_Toc438136424"/>
      <w:bookmarkEnd w:id="111"/>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2"/>
    </w:p>
    <w:p w:rsidR="001D4E7A" w:rsidRDefault="001D4E7A" w:rsidP="001D4E7A">
      <w:pPr>
        <w:ind w:firstLine="567"/>
        <w:jc w:val="center"/>
        <w:rPr>
          <w:b/>
        </w:rPr>
      </w:pPr>
    </w:p>
    <w:p w:rsidR="001D4E7A" w:rsidRDefault="001D4E7A" w:rsidP="001D4E7A">
      <w:pPr>
        <w:ind w:firstLine="567"/>
        <w:jc w:val="center"/>
        <w:rPr>
          <w:b/>
        </w:rPr>
      </w:pPr>
      <w:r w:rsidRPr="00A313FB">
        <w:rPr>
          <w:b/>
        </w:rPr>
        <w:t>ТЕХНИЧЕСКИЕ ТРЕБОВАНИЯ, ПРЕДЪЯВЛЯЕМЫЕ К ЗАКУПАЕМОЙ УСЛУГЕ.</w:t>
      </w:r>
    </w:p>
    <w:p w:rsidR="001D4E7A" w:rsidRPr="00A313FB" w:rsidRDefault="001D4E7A" w:rsidP="001D4E7A">
      <w:pPr>
        <w:ind w:firstLine="567"/>
        <w:jc w:val="center"/>
        <w:rPr>
          <w:b/>
        </w:rPr>
      </w:pPr>
    </w:p>
    <w:p w:rsidR="001D4E7A" w:rsidRPr="00A313FB" w:rsidRDefault="001D4E7A" w:rsidP="001B6031">
      <w:pPr>
        <w:numPr>
          <w:ilvl w:val="0"/>
          <w:numId w:val="29"/>
        </w:numPr>
        <w:jc w:val="both"/>
        <w:rPr>
          <w:b/>
        </w:rPr>
      </w:pPr>
      <w:r w:rsidRPr="00A313FB">
        <w:rPr>
          <w:b/>
        </w:rPr>
        <w:t>Общие положения</w:t>
      </w:r>
    </w:p>
    <w:p w:rsidR="001D4E7A" w:rsidRDefault="001D4E7A" w:rsidP="001B6031">
      <w:pPr>
        <w:ind w:firstLine="284"/>
        <w:jc w:val="both"/>
        <w:rPr>
          <w:b/>
          <w:u w:val="single"/>
        </w:rPr>
      </w:pPr>
      <w:r w:rsidRPr="00A313FB">
        <w:t xml:space="preserve">Предметом закупки является </w:t>
      </w:r>
      <w:r w:rsidR="0057364A" w:rsidRPr="00AF2E26">
        <w:rPr>
          <w:b/>
          <w:u w:val="single"/>
        </w:rPr>
        <w:t>оказание услуг по планированию и размещению рекламных материалов в сети Интернет</w:t>
      </w:r>
      <w:r w:rsidRPr="006E6C9A">
        <w:rPr>
          <w:b/>
          <w:u w:val="single"/>
        </w:rPr>
        <w:t>.</w:t>
      </w:r>
    </w:p>
    <w:p w:rsidR="00655CC6" w:rsidRDefault="00655CC6" w:rsidP="001B6031">
      <w:pPr>
        <w:jc w:val="both"/>
        <w:rPr>
          <w:rFonts w:eastAsia="Calibri"/>
          <w:b/>
          <w:sz w:val="28"/>
          <w:szCs w:val="28"/>
        </w:rPr>
      </w:pPr>
    </w:p>
    <w:p w:rsidR="00655CC6" w:rsidRDefault="00655CC6" w:rsidP="001B6031">
      <w:pPr>
        <w:spacing w:after="109"/>
        <w:ind w:right="22"/>
        <w:jc w:val="both"/>
        <w:rPr>
          <w:rFonts w:eastAsia="Calibri"/>
        </w:rPr>
      </w:pPr>
      <w:r w:rsidRPr="00E95184">
        <w:rPr>
          <w:rFonts w:eastAsia="Calibri"/>
        </w:rPr>
        <w:t>В рамках дейст</w:t>
      </w:r>
      <w:r>
        <w:rPr>
          <w:rFonts w:eastAsia="Calibri"/>
        </w:rPr>
        <w:t>вия Договора оказания услуг</w:t>
      </w:r>
      <w:r w:rsidRPr="00E95184">
        <w:rPr>
          <w:rFonts w:eastAsia="Calibri"/>
        </w:rPr>
        <w:t xml:space="preserve">, </w:t>
      </w:r>
      <w:r w:rsidR="007A61C7">
        <w:rPr>
          <w:rFonts w:eastAsia="Calibri"/>
        </w:rPr>
        <w:t>Участник</w:t>
      </w:r>
      <w:r w:rsidRPr="00E95184">
        <w:rPr>
          <w:rFonts w:eastAsia="Calibri"/>
        </w:rPr>
        <w:t xml:space="preserve"> принимает обязательства оказать комплекс услуг по созданию и ведению информационных ресурсов, а Заказчик обязуется принять и оплатить эти услуги.</w:t>
      </w:r>
    </w:p>
    <w:p w:rsidR="00655CC6" w:rsidRPr="00D95DCF" w:rsidRDefault="00655CC6" w:rsidP="001B6031">
      <w:pPr>
        <w:spacing w:after="109"/>
        <w:ind w:right="22"/>
        <w:jc w:val="both"/>
        <w:rPr>
          <w:rFonts w:eastAsia="Calibri"/>
        </w:rPr>
      </w:pPr>
      <w:r>
        <w:rPr>
          <w:rFonts w:eastAsia="Calibri"/>
        </w:rPr>
        <w:t xml:space="preserve">1. </w:t>
      </w:r>
      <w:r w:rsidRPr="00D95DCF">
        <w:rPr>
          <w:rFonts w:eastAsia="Calibri"/>
        </w:rPr>
        <w:t>Основные т</w:t>
      </w:r>
      <w:r w:rsidR="001B6031">
        <w:rPr>
          <w:rFonts w:eastAsia="Calibri"/>
        </w:rPr>
        <w:t xml:space="preserve">ребования к участнику закупки: </w:t>
      </w:r>
    </w:p>
    <w:p w:rsidR="00655CC6" w:rsidRPr="00D95DCF" w:rsidRDefault="001B6031" w:rsidP="001B6031">
      <w:pPr>
        <w:spacing w:after="109"/>
        <w:ind w:right="22"/>
        <w:jc w:val="both"/>
        <w:rPr>
          <w:rFonts w:eastAsia="Calibri"/>
        </w:rPr>
      </w:pPr>
      <w:r>
        <w:rPr>
          <w:rFonts w:eastAsia="Calibri"/>
        </w:rPr>
        <w:t>1.1</w:t>
      </w:r>
      <w:r w:rsidR="00655CC6" w:rsidRPr="00D95DCF">
        <w:rPr>
          <w:rFonts w:eastAsia="Calibri"/>
        </w:rPr>
        <w:t xml:space="preserve"> </w:t>
      </w:r>
      <w:r w:rsidR="00655CC6" w:rsidRPr="001B6031">
        <w:rPr>
          <w:rFonts w:eastAsia="Calibri"/>
        </w:rPr>
        <w:t xml:space="preserve">Компания – участник </w:t>
      </w:r>
      <w:r w:rsidR="006C2C22" w:rsidRPr="001B6031">
        <w:rPr>
          <w:rFonts w:eastAsia="Calibri"/>
        </w:rPr>
        <w:t>запроса котировок</w:t>
      </w:r>
      <w:r w:rsidR="00655CC6" w:rsidRPr="001B6031">
        <w:rPr>
          <w:rFonts w:eastAsia="Calibri"/>
        </w:rPr>
        <w:t xml:space="preserve"> должна иметь в штате сотрудника сертифицированного специалиста по системе ко</w:t>
      </w:r>
      <w:r w:rsidR="006D5044">
        <w:rPr>
          <w:rFonts w:eastAsia="Calibri"/>
        </w:rPr>
        <w:t>нтекстной рекламы Яндекс.Директ</w:t>
      </w:r>
      <w:r w:rsidR="007A61C7">
        <w:rPr>
          <w:rFonts w:eastAsia="Calibri"/>
        </w:rPr>
        <w:t xml:space="preserve"> </w:t>
      </w:r>
      <w:r w:rsidR="006D5044" w:rsidRPr="00D95DCF">
        <w:rPr>
          <w:rFonts w:eastAsia="Calibri"/>
        </w:rPr>
        <w:t xml:space="preserve">(подтверждается </w:t>
      </w:r>
      <w:r w:rsidR="006D5044">
        <w:rPr>
          <w:rFonts w:eastAsia="Calibri"/>
        </w:rPr>
        <w:t>копией гарантийного письма</w:t>
      </w:r>
      <w:r w:rsidR="006D5044" w:rsidRPr="00D95DCF">
        <w:rPr>
          <w:rFonts w:eastAsia="Calibri"/>
        </w:rPr>
        <w:t xml:space="preserve"> участника)</w:t>
      </w:r>
      <w:r w:rsidR="006D5044">
        <w:rPr>
          <w:rFonts w:eastAsia="Calibri"/>
        </w:rPr>
        <w:t>.</w:t>
      </w:r>
    </w:p>
    <w:p w:rsidR="00655CC6" w:rsidRPr="00D95DCF" w:rsidRDefault="001B6031" w:rsidP="001B6031">
      <w:pPr>
        <w:spacing w:after="109"/>
        <w:ind w:right="22"/>
        <w:jc w:val="both"/>
        <w:rPr>
          <w:rFonts w:eastAsia="Calibri"/>
        </w:rPr>
      </w:pPr>
      <w:r>
        <w:rPr>
          <w:rFonts w:eastAsia="Calibri"/>
        </w:rPr>
        <w:t>1.2</w:t>
      </w:r>
      <w:r w:rsidR="00655CC6" w:rsidRPr="00D95DCF">
        <w:rPr>
          <w:rFonts w:eastAsia="Calibri"/>
        </w:rPr>
        <w:t xml:space="preserve"> Компания – участник </w:t>
      </w:r>
      <w:r w:rsidR="006C2C22">
        <w:rPr>
          <w:rFonts w:eastAsia="Calibri"/>
        </w:rPr>
        <w:t>запроса котировок</w:t>
      </w:r>
      <w:r w:rsidR="00655CC6" w:rsidRPr="00D95DCF">
        <w:rPr>
          <w:rFonts w:eastAsia="Calibri"/>
        </w:rPr>
        <w:t xml:space="preserve"> должна иметь в штате сотрудника сертифицированного специалиста по системе контекстной рекламы Google.Adwords</w:t>
      </w:r>
      <w:r w:rsidR="006D5044">
        <w:rPr>
          <w:rFonts w:eastAsia="Calibri"/>
        </w:rPr>
        <w:t xml:space="preserve"> </w:t>
      </w:r>
      <w:r w:rsidR="006D5044" w:rsidRPr="00D95DCF">
        <w:rPr>
          <w:rFonts w:eastAsia="Calibri"/>
        </w:rPr>
        <w:t xml:space="preserve">(подтверждается </w:t>
      </w:r>
      <w:r w:rsidR="006D5044">
        <w:rPr>
          <w:rFonts w:eastAsia="Calibri"/>
        </w:rPr>
        <w:t>копией гарантийного письма</w:t>
      </w:r>
      <w:r w:rsidR="006D5044" w:rsidRPr="00D95DCF">
        <w:rPr>
          <w:rFonts w:eastAsia="Calibri"/>
        </w:rPr>
        <w:t xml:space="preserve"> участника)</w:t>
      </w:r>
      <w:r w:rsidR="006D5044">
        <w:rPr>
          <w:rFonts w:eastAsia="Calibri"/>
        </w:rPr>
        <w:t>.</w:t>
      </w:r>
    </w:p>
    <w:p w:rsidR="00655CC6" w:rsidRPr="00D95DCF" w:rsidRDefault="001B6031" w:rsidP="001B6031">
      <w:pPr>
        <w:spacing w:after="109"/>
        <w:ind w:right="22"/>
        <w:jc w:val="both"/>
        <w:rPr>
          <w:rFonts w:eastAsia="Calibri"/>
        </w:rPr>
      </w:pPr>
      <w:r>
        <w:rPr>
          <w:rFonts w:eastAsia="Calibri"/>
        </w:rPr>
        <w:t>1.3</w:t>
      </w:r>
      <w:r w:rsidR="00655CC6" w:rsidRPr="00D95DCF">
        <w:rPr>
          <w:rFonts w:eastAsia="Calibri"/>
        </w:rPr>
        <w:t xml:space="preserve"> Подтвердить готовность предоставлять отчеты о проведенной рекламной кампании (post-campaign) с указанием достигнутого количества переходов отдельно по продуктам и в рамках рекламной кампании ПАО «Башинформсвязь» в целом еженедельно и развернутый итоговый отчет по окончании </w:t>
      </w:r>
      <w:r w:rsidR="006D5044">
        <w:rPr>
          <w:rFonts w:eastAsia="Calibri"/>
        </w:rPr>
        <w:t xml:space="preserve">рекламной кампании с аналитикой </w:t>
      </w:r>
      <w:r w:rsidR="006D5044" w:rsidRPr="00D95DCF">
        <w:rPr>
          <w:rFonts w:eastAsia="Calibri"/>
        </w:rPr>
        <w:t xml:space="preserve">(подтверждается </w:t>
      </w:r>
      <w:r w:rsidR="006D5044">
        <w:rPr>
          <w:rFonts w:eastAsia="Calibri"/>
        </w:rPr>
        <w:t>копией гарантийного письма</w:t>
      </w:r>
      <w:r w:rsidR="006D5044" w:rsidRPr="00D95DCF">
        <w:rPr>
          <w:rFonts w:eastAsia="Calibri"/>
        </w:rPr>
        <w:t xml:space="preserve"> участника)</w:t>
      </w:r>
      <w:r w:rsidR="006D5044">
        <w:rPr>
          <w:rFonts w:eastAsia="Calibri"/>
        </w:rPr>
        <w:t>.</w:t>
      </w:r>
    </w:p>
    <w:p w:rsidR="00655CC6" w:rsidRDefault="00655CC6" w:rsidP="001B6031">
      <w:pPr>
        <w:spacing w:after="109"/>
        <w:ind w:right="22"/>
        <w:jc w:val="both"/>
        <w:rPr>
          <w:rFonts w:eastAsia="Calibri"/>
        </w:rPr>
      </w:pPr>
      <w:r w:rsidRPr="00D95DCF">
        <w:rPr>
          <w:rFonts w:eastAsia="Calibri"/>
        </w:rPr>
        <w:t>1</w:t>
      </w:r>
      <w:r w:rsidR="001B6031">
        <w:rPr>
          <w:rFonts w:eastAsia="Calibri"/>
        </w:rPr>
        <w:t>.4</w:t>
      </w:r>
      <w:r w:rsidRPr="00D95DCF">
        <w:rPr>
          <w:rFonts w:eastAsia="Calibri"/>
        </w:rPr>
        <w:t xml:space="preserve"> Подтвердить наличие систем управления и повышения эффективности рекламных кампаний в каналах Яндекс.Директ, Google AdWords, ВКонтакте, Target@Mail.ru, позволяющих обеспечивать контроль затрат, объема трафика, количества конверсий и затрат на конверсию, соответствие этих показателей плановым, а также иметь русскоязычный интерфейс для контроля кампаний Заказчиком </w:t>
      </w:r>
      <w:r w:rsidR="006D5044" w:rsidRPr="00D95DCF">
        <w:rPr>
          <w:rFonts w:eastAsia="Calibri"/>
        </w:rPr>
        <w:t xml:space="preserve">(подтверждается </w:t>
      </w:r>
      <w:r w:rsidR="006D5044">
        <w:rPr>
          <w:rFonts w:eastAsia="Calibri"/>
        </w:rPr>
        <w:t>копией гарантийного письма</w:t>
      </w:r>
      <w:r w:rsidR="006D5044" w:rsidRPr="00D95DCF">
        <w:rPr>
          <w:rFonts w:eastAsia="Calibri"/>
        </w:rPr>
        <w:t xml:space="preserve"> участника)</w:t>
      </w:r>
      <w:r w:rsidR="006D5044">
        <w:rPr>
          <w:rFonts w:eastAsia="Calibri"/>
        </w:rPr>
        <w:t xml:space="preserve">. </w:t>
      </w:r>
    </w:p>
    <w:p w:rsidR="006D5044" w:rsidRDefault="006D5044" w:rsidP="001B6031">
      <w:pPr>
        <w:spacing w:after="109"/>
        <w:ind w:right="22"/>
        <w:jc w:val="both"/>
        <w:rPr>
          <w:rFonts w:eastAsia="Calibri"/>
        </w:rPr>
      </w:pPr>
    </w:p>
    <w:p w:rsidR="00655CC6" w:rsidRPr="00685286" w:rsidRDefault="00655CC6" w:rsidP="001B6031">
      <w:pPr>
        <w:spacing w:after="109"/>
        <w:ind w:right="22"/>
        <w:jc w:val="both"/>
        <w:rPr>
          <w:rFonts w:eastAsia="Calibri"/>
        </w:rPr>
      </w:pPr>
      <w:r>
        <w:rPr>
          <w:rFonts w:eastAsia="Calibri"/>
        </w:rPr>
        <w:t>2. Основные цели закупки</w:t>
      </w:r>
      <w:r w:rsidRPr="00685286">
        <w:rPr>
          <w:rFonts w:eastAsia="Calibri"/>
        </w:rPr>
        <w:t>:</w:t>
      </w:r>
    </w:p>
    <w:p w:rsidR="00655CC6" w:rsidRPr="00D95DCF" w:rsidRDefault="00655CC6" w:rsidP="001B6031">
      <w:pPr>
        <w:pStyle w:val="a4"/>
        <w:numPr>
          <w:ilvl w:val="1"/>
          <w:numId w:val="36"/>
        </w:numPr>
        <w:spacing w:after="109"/>
        <w:ind w:right="22"/>
        <w:jc w:val="both"/>
        <w:rPr>
          <w:rFonts w:eastAsia="Calibri"/>
        </w:rPr>
      </w:pPr>
      <w:r w:rsidRPr="00D95DCF">
        <w:rPr>
          <w:rFonts w:eastAsia="Calibri"/>
        </w:rPr>
        <w:t>Привлечение новых клиентов на сайт https://www.bashtel.ru;</w:t>
      </w:r>
    </w:p>
    <w:p w:rsidR="00655CC6" w:rsidRDefault="00655CC6" w:rsidP="001B6031">
      <w:pPr>
        <w:pStyle w:val="a4"/>
        <w:numPr>
          <w:ilvl w:val="1"/>
          <w:numId w:val="36"/>
        </w:numPr>
        <w:spacing w:after="109"/>
        <w:ind w:right="22"/>
        <w:jc w:val="both"/>
        <w:rPr>
          <w:rFonts w:eastAsia="Calibri"/>
        </w:rPr>
      </w:pPr>
      <w:r w:rsidRPr="00D95DCF">
        <w:rPr>
          <w:rFonts w:eastAsia="Calibri"/>
        </w:rPr>
        <w:t xml:space="preserve">Рост числа заявок на подключение пакетов/услуг ПАО «Башинформсвязь»; </w:t>
      </w:r>
    </w:p>
    <w:p w:rsidR="00655CC6" w:rsidRDefault="00655CC6" w:rsidP="001B6031">
      <w:pPr>
        <w:pStyle w:val="a4"/>
        <w:numPr>
          <w:ilvl w:val="1"/>
          <w:numId w:val="36"/>
        </w:numPr>
        <w:spacing w:after="109"/>
        <w:ind w:right="22"/>
        <w:jc w:val="both"/>
        <w:rPr>
          <w:rFonts w:eastAsia="Calibri"/>
        </w:rPr>
      </w:pPr>
      <w:r w:rsidRPr="00D95DCF">
        <w:rPr>
          <w:rFonts w:eastAsia="Calibri"/>
        </w:rPr>
        <w:t>Контекстная реклама по целевым ключевым запросам в поисковых системах Яндекс.Директ и Google.Adwords;</w:t>
      </w:r>
    </w:p>
    <w:p w:rsidR="00655CC6" w:rsidRDefault="00655CC6" w:rsidP="001B6031">
      <w:pPr>
        <w:pStyle w:val="a4"/>
        <w:numPr>
          <w:ilvl w:val="1"/>
          <w:numId w:val="36"/>
        </w:numPr>
        <w:spacing w:after="109"/>
        <w:ind w:right="22"/>
        <w:jc w:val="both"/>
        <w:rPr>
          <w:rFonts w:eastAsia="Calibri"/>
        </w:rPr>
      </w:pPr>
      <w:r w:rsidRPr="00D95DCF">
        <w:rPr>
          <w:rFonts w:eastAsia="Calibri"/>
        </w:rPr>
        <w:t>Увеличение целевого трафика из поисковых систем;</w:t>
      </w:r>
    </w:p>
    <w:p w:rsidR="00655CC6" w:rsidRPr="00D95DCF" w:rsidRDefault="00655CC6" w:rsidP="001B6031">
      <w:pPr>
        <w:pStyle w:val="a4"/>
        <w:numPr>
          <w:ilvl w:val="1"/>
          <w:numId w:val="36"/>
        </w:numPr>
        <w:spacing w:after="109"/>
        <w:ind w:right="22"/>
        <w:jc w:val="both"/>
        <w:rPr>
          <w:rFonts w:eastAsia="Calibri"/>
        </w:rPr>
      </w:pPr>
      <w:r w:rsidRPr="00D95DCF">
        <w:rPr>
          <w:rFonts w:eastAsia="Calibri"/>
        </w:rPr>
        <w:t>Число переходов не менее 2500 - 3000 посетителей в месяц в рамках контекстной рекламы в Яндекс.Директ и не менее 2300-2500 посетителей в месяц в Google.AdWords.</w:t>
      </w:r>
    </w:p>
    <w:p w:rsidR="00655CC6" w:rsidRDefault="00655CC6" w:rsidP="001B6031">
      <w:pPr>
        <w:spacing w:after="109"/>
        <w:ind w:right="22"/>
        <w:jc w:val="both"/>
        <w:rPr>
          <w:rFonts w:eastAsia="Calibri"/>
        </w:rPr>
      </w:pPr>
      <w:r w:rsidRPr="00E95184">
        <w:rPr>
          <w:rFonts w:eastAsia="Calibri"/>
        </w:rPr>
        <w:t xml:space="preserve"> </w:t>
      </w:r>
    </w:p>
    <w:p w:rsidR="00655CC6" w:rsidRPr="00E95184" w:rsidRDefault="00655CC6" w:rsidP="001B6031">
      <w:pPr>
        <w:spacing w:after="109"/>
        <w:ind w:right="22"/>
        <w:jc w:val="both"/>
        <w:rPr>
          <w:rFonts w:eastAsia="Calibri"/>
        </w:rPr>
      </w:pPr>
      <w:r w:rsidRPr="00E95184">
        <w:rPr>
          <w:rFonts w:eastAsia="Calibri"/>
        </w:rPr>
        <w:t xml:space="preserve">Услуги включают в себя: </w:t>
      </w:r>
    </w:p>
    <w:p w:rsidR="00655CC6" w:rsidRPr="00D82465" w:rsidRDefault="00655CC6" w:rsidP="001B6031">
      <w:pPr>
        <w:pStyle w:val="a4"/>
        <w:numPr>
          <w:ilvl w:val="0"/>
          <w:numId w:val="34"/>
        </w:numPr>
        <w:spacing w:after="109"/>
        <w:ind w:right="22"/>
        <w:jc w:val="both"/>
        <w:rPr>
          <w:rFonts w:eastAsia="Calibri"/>
        </w:rPr>
      </w:pPr>
      <w:r w:rsidRPr="00D82465">
        <w:rPr>
          <w:rFonts w:eastAsia="Calibri"/>
        </w:rPr>
        <w:t>размещение текстового блока и баннер</w:t>
      </w:r>
      <w:r>
        <w:rPr>
          <w:rFonts w:eastAsia="Calibri"/>
        </w:rPr>
        <w:t xml:space="preserve">а на рекламной площадке </w:t>
      </w:r>
      <w:r w:rsidRPr="00D82465">
        <w:rPr>
          <w:rFonts w:eastAsia="Calibri"/>
        </w:rPr>
        <w:t>(оплата за</w:t>
      </w:r>
      <w:r>
        <w:rPr>
          <w:rFonts w:eastAsia="Calibri"/>
        </w:rPr>
        <w:t xml:space="preserve"> клики</w:t>
      </w:r>
      <w:r w:rsidRPr="00D82465">
        <w:rPr>
          <w:rFonts w:eastAsia="Calibri"/>
        </w:rPr>
        <w:t xml:space="preserve">); </w:t>
      </w:r>
    </w:p>
    <w:p w:rsidR="00655CC6" w:rsidRPr="00943710" w:rsidRDefault="00655CC6" w:rsidP="001B6031">
      <w:pPr>
        <w:pStyle w:val="a4"/>
        <w:numPr>
          <w:ilvl w:val="0"/>
          <w:numId w:val="34"/>
        </w:numPr>
        <w:spacing w:after="109"/>
        <w:ind w:right="22"/>
        <w:jc w:val="both"/>
        <w:rPr>
          <w:rFonts w:eastAsia="Calibri"/>
        </w:rPr>
      </w:pPr>
      <w:r w:rsidRPr="00943710">
        <w:rPr>
          <w:rFonts w:eastAsia="Calibri"/>
        </w:rPr>
        <w:t>объем ключевых фраз и соответствующих им рекламных объяв</w:t>
      </w:r>
      <w:r>
        <w:rPr>
          <w:rFonts w:eastAsia="Calibri"/>
        </w:rPr>
        <w:t xml:space="preserve">лений (не более 200 объявлений); </w:t>
      </w:r>
    </w:p>
    <w:p w:rsidR="00655CC6" w:rsidRPr="00D82465" w:rsidRDefault="00655CC6" w:rsidP="001B6031">
      <w:pPr>
        <w:pStyle w:val="a4"/>
        <w:numPr>
          <w:ilvl w:val="0"/>
          <w:numId w:val="34"/>
        </w:numPr>
        <w:spacing w:after="109"/>
        <w:ind w:right="22"/>
        <w:jc w:val="both"/>
        <w:rPr>
          <w:rFonts w:eastAsia="Calibri"/>
        </w:rPr>
      </w:pPr>
      <w:r w:rsidRPr="00D82465">
        <w:rPr>
          <w:rFonts w:eastAsia="Calibri"/>
        </w:rPr>
        <w:t>подбор целевой аудитории и разработка рекламной стратегии;</w:t>
      </w:r>
    </w:p>
    <w:p w:rsidR="00655CC6" w:rsidRPr="00D82465" w:rsidRDefault="00655CC6" w:rsidP="001B6031">
      <w:pPr>
        <w:pStyle w:val="a4"/>
        <w:numPr>
          <w:ilvl w:val="0"/>
          <w:numId w:val="34"/>
        </w:numPr>
        <w:spacing w:after="109"/>
        <w:ind w:right="22"/>
        <w:jc w:val="both"/>
        <w:rPr>
          <w:rFonts w:eastAsia="Calibri"/>
        </w:rPr>
      </w:pPr>
      <w:r w:rsidRPr="00D82465">
        <w:rPr>
          <w:rFonts w:eastAsia="Calibri"/>
        </w:rPr>
        <w:t>веб-аналитика (ежедневная корректировка и улучшение эффективности рекламной кампании);</w:t>
      </w:r>
    </w:p>
    <w:p w:rsidR="00655CC6" w:rsidRPr="00943710" w:rsidRDefault="00655CC6" w:rsidP="001B6031">
      <w:pPr>
        <w:pStyle w:val="a4"/>
        <w:numPr>
          <w:ilvl w:val="0"/>
          <w:numId w:val="34"/>
        </w:numPr>
        <w:spacing w:after="109"/>
        <w:ind w:right="22"/>
        <w:jc w:val="both"/>
        <w:rPr>
          <w:rFonts w:eastAsia="Calibri"/>
        </w:rPr>
      </w:pPr>
      <w:r w:rsidRPr="00D82465">
        <w:rPr>
          <w:rFonts w:eastAsia="Calibri"/>
        </w:rPr>
        <w:t xml:space="preserve">ежемесячное предоставление отчетов о ходе </w:t>
      </w:r>
      <w:r>
        <w:rPr>
          <w:rFonts w:eastAsia="Calibri"/>
        </w:rPr>
        <w:t xml:space="preserve">и результате </w:t>
      </w:r>
      <w:r w:rsidRPr="00D82465">
        <w:rPr>
          <w:rFonts w:eastAsia="Calibri"/>
        </w:rPr>
        <w:t>рекламной кампании;</w:t>
      </w:r>
    </w:p>
    <w:p w:rsidR="00655CC6" w:rsidRPr="00943710" w:rsidRDefault="00655CC6" w:rsidP="001B6031">
      <w:pPr>
        <w:pStyle w:val="a4"/>
        <w:numPr>
          <w:ilvl w:val="0"/>
          <w:numId w:val="34"/>
        </w:numPr>
        <w:spacing w:after="109"/>
        <w:ind w:right="22"/>
        <w:jc w:val="both"/>
        <w:rPr>
          <w:rFonts w:eastAsia="Calibri"/>
        </w:rPr>
      </w:pPr>
      <w:r w:rsidRPr="00943710">
        <w:rPr>
          <w:rFonts w:eastAsia="Calibri"/>
        </w:rPr>
        <w:t xml:space="preserve">ведение и мониторинг рекламной кампании в Интернете; </w:t>
      </w:r>
    </w:p>
    <w:p w:rsidR="00655CC6" w:rsidRPr="00943710" w:rsidRDefault="00655CC6" w:rsidP="001B6031">
      <w:pPr>
        <w:pStyle w:val="a4"/>
        <w:numPr>
          <w:ilvl w:val="0"/>
          <w:numId w:val="34"/>
        </w:numPr>
        <w:spacing w:after="109"/>
        <w:ind w:right="22"/>
        <w:jc w:val="both"/>
        <w:rPr>
          <w:rFonts w:eastAsia="Calibri"/>
        </w:rPr>
      </w:pPr>
      <w:r w:rsidRPr="00943710">
        <w:rPr>
          <w:rFonts w:eastAsia="Calibri"/>
        </w:rPr>
        <w:t>установка и настройка Яндекс.Метрики;</w:t>
      </w:r>
    </w:p>
    <w:p w:rsidR="00655CC6" w:rsidRPr="00943710" w:rsidRDefault="00655CC6" w:rsidP="001B6031">
      <w:pPr>
        <w:pStyle w:val="a4"/>
        <w:numPr>
          <w:ilvl w:val="0"/>
          <w:numId w:val="34"/>
        </w:numPr>
        <w:spacing w:after="109"/>
        <w:ind w:right="22"/>
        <w:jc w:val="both"/>
        <w:rPr>
          <w:rFonts w:eastAsia="Calibri"/>
        </w:rPr>
      </w:pPr>
      <w:r w:rsidRPr="00943710">
        <w:rPr>
          <w:rFonts w:eastAsia="Calibri"/>
        </w:rPr>
        <w:t>ежечасная установка ставок по ключевым фразам;</w:t>
      </w:r>
    </w:p>
    <w:p w:rsidR="00655CC6" w:rsidRPr="00D95DCF" w:rsidRDefault="00655CC6" w:rsidP="001B6031">
      <w:pPr>
        <w:pStyle w:val="a4"/>
        <w:numPr>
          <w:ilvl w:val="0"/>
          <w:numId w:val="34"/>
        </w:numPr>
        <w:spacing w:after="12" w:line="269" w:lineRule="auto"/>
        <w:jc w:val="both"/>
        <w:rPr>
          <w:rFonts w:eastAsia="Calibri"/>
        </w:rPr>
      </w:pPr>
      <w:r w:rsidRPr="00D95DCF">
        <w:rPr>
          <w:rFonts w:eastAsia="Calibri"/>
        </w:rPr>
        <w:t>иные услуги в соответствии с Таблицей 1 и Таблицей 2.</w:t>
      </w:r>
    </w:p>
    <w:p w:rsidR="00655CC6" w:rsidRPr="00BE68AA" w:rsidRDefault="00655CC6" w:rsidP="001B6031">
      <w:pPr>
        <w:pStyle w:val="a4"/>
        <w:numPr>
          <w:ilvl w:val="0"/>
          <w:numId w:val="34"/>
        </w:numPr>
        <w:spacing w:after="109"/>
        <w:ind w:right="22"/>
        <w:jc w:val="both"/>
        <w:rPr>
          <w:rFonts w:eastAsia="Calibri"/>
        </w:rPr>
      </w:pPr>
      <w:r>
        <w:rPr>
          <w:rFonts w:eastAsia="Calibri"/>
        </w:rPr>
        <w:t>все в</w:t>
      </w:r>
      <w:r w:rsidRPr="00367D6A">
        <w:rPr>
          <w:rFonts w:eastAsia="Calibri"/>
        </w:rPr>
        <w:t xml:space="preserve">ышеназванные услуги </w:t>
      </w:r>
      <w:r>
        <w:rPr>
          <w:rFonts w:eastAsia="Calibri"/>
        </w:rPr>
        <w:t xml:space="preserve">оказываются </w:t>
      </w:r>
      <w:r w:rsidRPr="00367D6A">
        <w:rPr>
          <w:rFonts w:eastAsia="Calibri"/>
        </w:rPr>
        <w:t>с определенной насто</w:t>
      </w:r>
      <w:r>
        <w:rPr>
          <w:rFonts w:eastAsia="Calibri"/>
        </w:rPr>
        <w:t>ящим Приложением периодичностью.</w:t>
      </w:r>
    </w:p>
    <w:p w:rsidR="00655CC6" w:rsidRPr="00685286" w:rsidRDefault="00655CC6" w:rsidP="001B6031">
      <w:pPr>
        <w:contextualSpacing/>
        <w:jc w:val="both"/>
        <w:rPr>
          <w:rFonts w:eastAsia="Calibri" w:cs="Calibri"/>
          <w:lang w:eastAsia="en-US"/>
        </w:rPr>
      </w:pPr>
    </w:p>
    <w:p w:rsidR="00655CC6" w:rsidRPr="00685286" w:rsidRDefault="00655CC6" w:rsidP="001B6031">
      <w:pPr>
        <w:jc w:val="both"/>
        <w:rPr>
          <w:rFonts w:cs="Calibri"/>
        </w:rPr>
      </w:pPr>
      <w:r w:rsidRPr="00685286">
        <w:rPr>
          <w:rFonts w:cs="Calibri"/>
        </w:rPr>
        <w:t>Исполнитель обязуется осуществлять поддержание сайта на достигнутых позициях на протяжении всего срока действия договора.</w:t>
      </w:r>
    </w:p>
    <w:p w:rsidR="00655CC6" w:rsidRDefault="00655CC6" w:rsidP="001B6031">
      <w:pPr>
        <w:jc w:val="both"/>
        <w:rPr>
          <w:rFonts w:cs="Calibri"/>
        </w:rPr>
      </w:pPr>
      <w:r w:rsidRPr="00685286">
        <w:rPr>
          <w:rFonts w:cs="Calibri"/>
        </w:rPr>
        <w:t>Исполнитель обязуется выполнять описанный объем работ с определенной настоящим Приложением периодичностью:</w:t>
      </w:r>
    </w:p>
    <w:p w:rsidR="00655CC6" w:rsidRPr="00BE68AA" w:rsidRDefault="00655CC6" w:rsidP="00655CC6">
      <w:pPr>
        <w:rPr>
          <w:rFonts w:cs="Calibri"/>
        </w:rPr>
      </w:pPr>
    </w:p>
    <w:p w:rsidR="00655CC6" w:rsidRPr="0035585B" w:rsidRDefault="00655CC6" w:rsidP="00655CC6">
      <w:pPr>
        <w:pStyle w:val="a4"/>
        <w:numPr>
          <w:ilvl w:val="0"/>
          <w:numId w:val="32"/>
        </w:numPr>
        <w:spacing w:after="105" w:line="256" w:lineRule="auto"/>
        <w:ind w:right="16"/>
        <w:rPr>
          <w:rFonts w:eastAsia="Calibri"/>
          <w:b/>
          <w:bCs/>
        </w:rPr>
      </w:pPr>
      <w:r>
        <w:rPr>
          <w:rFonts w:eastAsia="Calibri"/>
          <w:b/>
        </w:rPr>
        <w:t>Таблица</w:t>
      </w:r>
      <w:r w:rsidRPr="0076724C">
        <w:rPr>
          <w:rFonts w:eastAsia="Calibri"/>
          <w:b/>
        </w:rPr>
        <w:t xml:space="preserve"> 1. </w:t>
      </w:r>
      <w:r>
        <w:rPr>
          <w:rFonts w:eastAsia="Calibri"/>
          <w:b/>
        </w:rPr>
        <w:t>Контекстная реклама</w:t>
      </w:r>
    </w:p>
    <w:tbl>
      <w:tblPr>
        <w:tblW w:w="9545" w:type="dxa"/>
        <w:tblInd w:w="6" w:type="dxa"/>
        <w:tblLayout w:type="fixed"/>
        <w:tblCellMar>
          <w:top w:w="34" w:type="dxa"/>
          <w:left w:w="53" w:type="dxa"/>
          <w:right w:w="5" w:type="dxa"/>
        </w:tblCellMar>
        <w:tblLook w:val="0000" w:firstRow="0" w:lastRow="0" w:firstColumn="0" w:lastColumn="0" w:noHBand="0" w:noVBand="0"/>
      </w:tblPr>
      <w:tblGrid>
        <w:gridCol w:w="7560"/>
        <w:gridCol w:w="1985"/>
      </w:tblGrid>
      <w:tr w:rsidR="00655CC6" w:rsidRPr="0076724C" w:rsidTr="00DC0E5F">
        <w:trPr>
          <w:trHeight w:val="315"/>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51"/>
              <w:rPr>
                <w:rFonts w:eastAsia="Calibri"/>
              </w:rPr>
            </w:pPr>
            <w:r w:rsidRPr="0076724C">
              <w:rPr>
                <w:rFonts w:eastAsia="Calibri"/>
                <w:b/>
                <w:bCs/>
              </w:rPr>
              <w:t>Наименование услуг</w:t>
            </w:r>
            <w:r w:rsidRPr="0076724C">
              <w:rPr>
                <w:rFonts w:eastAsia="Calibri"/>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2"/>
              <w:jc w:val="center"/>
              <w:rPr>
                <w:rFonts w:eastAsia="Calibri"/>
              </w:rPr>
            </w:pPr>
            <w:r w:rsidRPr="0076724C">
              <w:rPr>
                <w:rFonts w:eastAsia="Calibri"/>
                <w:b/>
              </w:rPr>
              <w:t>Цена услуги, руб./ 1 мес. без НДС</w:t>
            </w:r>
            <w:r w:rsidRPr="0076724C">
              <w:rPr>
                <w:rFonts w:eastAsia="Calibri"/>
              </w:rPr>
              <w:t xml:space="preserve"> </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Анализ конкурентов</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rPr>
            </w:pPr>
            <w:r w:rsidRPr="0076724C">
              <w:rPr>
                <w:rFonts w:eastAsia="Calibri"/>
              </w:rPr>
              <w:t xml:space="preserve">+ </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 xml:space="preserve">Яндекс Директ на поиск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 xml:space="preserve">Яндекс Директ РСЯ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Яндекс Директ Ретаргетинг</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 xml:space="preserve">на поиск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КМС</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Ремаркетинг</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Настройка базовой аналитики</w:t>
            </w:r>
            <w:r>
              <w:rPr>
                <w:rFonts w:eastAsiaTheme="minorHAnsi"/>
                <w:sz w:val="22"/>
                <w:lang w:eastAsia="en-US"/>
              </w:rPr>
              <w:t xml:space="preserve"> </w:t>
            </w:r>
            <w:r w:rsidRPr="00367D6A">
              <w:rPr>
                <w:rFonts w:eastAsiaTheme="minorHAnsi"/>
                <w:sz w:val="22"/>
                <w:lang w:eastAsia="en-US"/>
              </w:rPr>
              <w:t>(ежедневная корректировка и улучшение эффективности рекламной кампании)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 xml:space="preserve">Ведение рекламной кампании, корректировка ставок, коррекция объявлений с низким СТR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rPr>
                <w:rFonts w:eastAsiaTheme="minorHAnsi"/>
                <w:sz w:val="22"/>
                <w:lang w:eastAsia="en-US"/>
              </w:rPr>
            </w:pPr>
            <w:r w:rsidRPr="0076724C">
              <w:rPr>
                <w:rFonts w:eastAsiaTheme="minorHAnsi"/>
                <w:sz w:val="22"/>
                <w:lang w:eastAsia="en-US"/>
              </w:rPr>
              <w:t>Установка Яндекс. Метрики, настройка целей, использование UTM меток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line="100" w:lineRule="atLeast"/>
              <w:ind w:right="63"/>
              <w:jc w:val="center"/>
              <w:rPr>
                <w:rFonts w:eastAsia="Calibri"/>
                <w:lang w:val="en-US"/>
              </w:rPr>
            </w:pPr>
            <w:r w:rsidRPr="0076724C">
              <w:rPr>
                <w:rFonts w:eastAsia="Calibri"/>
                <w:lang w:val="en-US"/>
              </w:rPr>
              <w:t>+</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55CC6" w:rsidRPr="0076724C" w:rsidRDefault="00655CC6" w:rsidP="00DC0E5F">
            <w:pPr>
              <w:spacing w:after="160" w:line="259" w:lineRule="auto"/>
              <w:contextualSpacing/>
              <w:rPr>
                <w:rFonts w:eastAsiaTheme="minorHAnsi"/>
                <w:sz w:val="22"/>
                <w:szCs w:val="20"/>
                <w:lang w:eastAsia="en-US"/>
              </w:rPr>
            </w:pPr>
            <w:r w:rsidRPr="0076724C">
              <w:rPr>
                <w:rFonts w:eastAsiaTheme="minorHAnsi"/>
                <w:b/>
                <w:sz w:val="22"/>
                <w:szCs w:val="20"/>
                <w:lang w:eastAsia="en-US"/>
              </w:rPr>
              <w:t xml:space="preserve">Стоимость (руб./ 1 мес.) без НДС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A370C6" w:rsidP="00DC0E5F">
            <w:pPr>
              <w:spacing w:after="160" w:line="259" w:lineRule="auto"/>
              <w:ind w:firstLine="370"/>
              <w:contextualSpacing/>
              <w:rPr>
                <w:rFonts w:eastAsiaTheme="minorHAnsi"/>
                <w:b/>
                <w:sz w:val="22"/>
                <w:szCs w:val="20"/>
                <w:lang w:eastAsia="en-US"/>
              </w:rPr>
            </w:pPr>
            <w:r>
              <w:rPr>
                <w:rFonts w:eastAsiaTheme="minorHAnsi"/>
                <w:b/>
                <w:sz w:val="22"/>
                <w:szCs w:val="20"/>
                <w:lang w:eastAsia="en-US"/>
              </w:rPr>
              <w:t>23 468,75</w:t>
            </w:r>
          </w:p>
        </w:tc>
      </w:tr>
      <w:tr w:rsidR="00655CC6" w:rsidRPr="0076724C"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55CC6" w:rsidRPr="0076724C" w:rsidRDefault="00655CC6" w:rsidP="00DC0E5F">
            <w:pPr>
              <w:spacing w:after="160" w:line="259" w:lineRule="auto"/>
              <w:contextualSpacing/>
              <w:rPr>
                <w:rFonts w:eastAsiaTheme="minorHAnsi"/>
                <w:b/>
                <w:sz w:val="22"/>
                <w:szCs w:val="20"/>
                <w:lang w:eastAsia="en-US"/>
              </w:rPr>
            </w:pPr>
            <w:r w:rsidRPr="0076724C">
              <w:rPr>
                <w:rFonts w:eastAsiaTheme="minorHAnsi"/>
                <w:b/>
                <w:sz w:val="22"/>
                <w:szCs w:val="20"/>
                <w:lang w:eastAsia="en-US"/>
              </w:rPr>
              <w:t xml:space="preserve">Сроки выполнения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76724C" w:rsidRDefault="00655CC6" w:rsidP="00DC0E5F">
            <w:pPr>
              <w:spacing w:after="160" w:line="259" w:lineRule="auto"/>
              <w:ind w:firstLine="370"/>
              <w:contextualSpacing/>
              <w:rPr>
                <w:rFonts w:eastAsiaTheme="minorHAnsi"/>
                <w:b/>
                <w:sz w:val="22"/>
                <w:szCs w:val="20"/>
                <w:lang w:eastAsia="en-US"/>
              </w:rPr>
            </w:pPr>
            <w:r w:rsidRPr="0076724C">
              <w:rPr>
                <w:rFonts w:eastAsiaTheme="minorHAnsi"/>
                <w:b/>
                <w:sz w:val="22"/>
                <w:szCs w:val="20"/>
                <w:lang w:eastAsia="en-US"/>
              </w:rPr>
              <w:t>ежемесячно</w:t>
            </w:r>
          </w:p>
        </w:tc>
      </w:tr>
    </w:tbl>
    <w:p w:rsidR="00E701D8" w:rsidRPr="00611866" w:rsidRDefault="00E701D8" w:rsidP="00655CC6">
      <w:pPr>
        <w:spacing w:after="140" w:line="256" w:lineRule="auto"/>
        <w:rPr>
          <w:rFonts w:eastAsia="Calibri"/>
          <w:b/>
        </w:rPr>
      </w:pPr>
    </w:p>
    <w:p w:rsidR="00655CC6" w:rsidRPr="00367D6A" w:rsidRDefault="00655CC6" w:rsidP="00655CC6">
      <w:pPr>
        <w:pStyle w:val="a4"/>
        <w:numPr>
          <w:ilvl w:val="0"/>
          <w:numId w:val="32"/>
        </w:numPr>
        <w:spacing w:after="140" w:line="256" w:lineRule="auto"/>
        <w:rPr>
          <w:rFonts w:eastAsia="Calibri"/>
          <w:b/>
        </w:rPr>
      </w:pPr>
      <w:r w:rsidRPr="00367D6A">
        <w:rPr>
          <w:rFonts w:eastAsia="Calibri"/>
          <w:b/>
        </w:rPr>
        <w:t>Таблица</w:t>
      </w:r>
      <w:r>
        <w:rPr>
          <w:rFonts w:eastAsia="Calibri"/>
          <w:b/>
        </w:rPr>
        <w:t xml:space="preserve"> 2. Таргетированная реклама</w:t>
      </w:r>
    </w:p>
    <w:tbl>
      <w:tblPr>
        <w:tblW w:w="9545" w:type="dxa"/>
        <w:tblInd w:w="6" w:type="dxa"/>
        <w:tblLayout w:type="fixed"/>
        <w:tblCellMar>
          <w:top w:w="34" w:type="dxa"/>
          <w:left w:w="53" w:type="dxa"/>
          <w:right w:w="5" w:type="dxa"/>
        </w:tblCellMar>
        <w:tblLook w:val="0000" w:firstRow="0" w:lastRow="0" w:firstColumn="0" w:lastColumn="0" w:noHBand="0" w:noVBand="0"/>
      </w:tblPr>
      <w:tblGrid>
        <w:gridCol w:w="7560"/>
        <w:gridCol w:w="1985"/>
      </w:tblGrid>
      <w:tr w:rsidR="00655CC6" w:rsidRPr="00B97330" w:rsidTr="00DC0E5F">
        <w:trPr>
          <w:trHeight w:val="315"/>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line="100" w:lineRule="atLeast"/>
              <w:ind w:right="51"/>
              <w:rPr>
                <w:rFonts w:eastAsia="Calibri"/>
              </w:rPr>
            </w:pPr>
            <w:r w:rsidRPr="00B97330">
              <w:rPr>
                <w:rFonts w:eastAsia="Calibri"/>
                <w:b/>
                <w:bCs/>
              </w:rPr>
              <w:t>Наименование услуг</w:t>
            </w:r>
            <w:r w:rsidRPr="00B97330">
              <w:rPr>
                <w:rFonts w:eastAsia="Calibri"/>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line="100" w:lineRule="atLeast"/>
              <w:ind w:right="2"/>
              <w:jc w:val="center"/>
              <w:rPr>
                <w:rFonts w:eastAsia="Calibri"/>
              </w:rPr>
            </w:pPr>
            <w:r w:rsidRPr="00B97330">
              <w:rPr>
                <w:rFonts w:eastAsia="Calibri"/>
                <w:b/>
              </w:rPr>
              <w:t>Цена услуги, руб./ 1 мес. без НДС</w:t>
            </w:r>
            <w:r w:rsidRPr="00B97330">
              <w:rPr>
                <w:rFonts w:eastAsia="Calibri"/>
              </w:rPr>
              <w:t xml:space="preserve"> </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eastAsia="en-US"/>
              </w:rPr>
            </w:pPr>
            <w:r w:rsidRPr="00B97330">
              <w:rPr>
                <w:rFonts w:eastAsiaTheme="minorHAnsi"/>
                <w:sz w:val="22"/>
                <w:lang w:eastAsia="en-US"/>
              </w:rPr>
              <w:t xml:space="preserve">Настройка таргетированной рекламы </w:t>
            </w:r>
            <w:r>
              <w:rPr>
                <w:rFonts w:eastAsiaTheme="minorHAnsi"/>
                <w:sz w:val="22"/>
                <w:lang w:eastAsia="en-US"/>
              </w:rPr>
              <w:t>В</w:t>
            </w:r>
            <w:r w:rsidRPr="00B97330">
              <w:rPr>
                <w:rFonts w:eastAsiaTheme="minorHAnsi"/>
                <w:sz w:val="22"/>
                <w:lang w:eastAsia="en-US"/>
              </w:rPr>
              <w:t>контакте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eastAsia="en-US"/>
              </w:rPr>
            </w:pPr>
            <w:r w:rsidRPr="00B97330">
              <w:rPr>
                <w:rFonts w:eastAsiaTheme="minorHAnsi"/>
                <w:sz w:val="22"/>
                <w:lang w:eastAsia="en-US"/>
              </w:rPr>
              <w:t>Настройка таргетированной рекламы Одноклассники + Мой Мир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val="en-US" w:eastAsia="en-US"/>
              </w:rPr>
            </w:pPr>
            <w:r w:rsidRPr="00B97330">
              <w:rPr>
                <w:rFonts w:eastAsiaTheme="minorHAnsi"/>
                <w:sz w:val="22"/>
                <w:lang w:eastAsia="en-US"/>
              </w:rPr>
              <w:t xml:space="preserve">Настройка таргетированной рекламы </w:t>
            </w:r>
            <w:r w:rsidRPr="00B97330">
              <w:rPr>
                <w:rFonts w:eastAsiaTheme="minorHAnsi"/>
                <w:sz w:val="22"/>
                <w:lang w:val="en-US" w:eastAsia="en-US"/>
              </w:rPr>
              <w:t>Instagram</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val="en-US" w:eastAsia="en-US"/>
              </w:rPr>
            </w:pPr>
            <w:r w:rsidRPr="00B97330">
              <w:rPr>
                <w:rFonts w:eastAsiaTheme="minorHAnsi"/>
                <w:sz w:val="22"/>
                <w:lang w:eastAsia="en-US"/>
              </w:rPr>
              <w:t xml:space="preserve">Настройка таргетированной рекламы </w:t>
            </w:r>
            <w:r w:rsidRPr="00B97330">
              <w:rPr>
                <w:rFonts w:eastAsiaTheme="minorHAnsi"/>
                <w:sz w:val="22"/>
                <w:lang w:val="en-US" w:eastAsia="en-US"/>
              </w:rPr>
              <w:t>Facebook</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eastAsia="en-US"/>
              </w:rPr>
            </w:pPr>
            <w:r w:rsidRPr="00B97330">
              <w:rPr>
                <w:rFonts w:eastAsiaTheme="minorHAnsi"/>
                <w:sz w:val="22"/>
                <w:lang w:eastAsia="en-US"/>
              </w:rPr>
              <w:t xml:space="preserve">Ведение таргетированной рекламы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rPr>
                <w:rFonts w:eastAsiaTheme="minorHAnsi"/>
                <w:sz w:val="22"/>
                <w:lang w:eastAsia="en-US"/>
              </w:rPr>
            </w:pPr>
            <w:r w:rsidRPr="00B97330">
              <w:rPr>
                <w:rFonts w:eastAsiaTheme="minorHAnsi"/>
                <w:sz w:val="22"/>
                <w:lang w:eastAsia="en-US"/>
              </w:rPr>
              <w:t xml:space="preserve">Установка и ведение сервиса накрутки лайков и подписчиков для </w:t>
            </w:r>
            <w:r w:rsidRPr="00B97330">
              <w:rPr>
                <w:rFonts w:eastAsiaTheme="minorHAnsi"/>
                <w:sz w:val="22"/>
                <w:lang w:val="en-US" w:eastAsia="en-US"/>
              </w:rPr>
              <w:t>Instagram</w:t>
            </w:r>
            <w:r w:rsidRPr="00B97330">
              <w:rPr>
                <w:rFonts w:eastAsiaTheme="minorHAnsi"/>
                <w:sz w:val="22"/>
                <w:lang w:eastAsia="en-US"/>
              </w:rPr>
              <w:t xml:space="preserve"> (например, instaplus)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jc w:val="center"/>
              <w:rPr>
                <w:rFonts w:eastAsiaTheme="minorHAnsi"/>
                <w:sz w:val="22"/>
                <w:lang w:eastAsia="en-US"/>
              </w:rPr>
            </w:pPr>
            <w:r w:rsidRPr="00B97330">
              <w:rPr>
                <w:rFonts w:eastAsiaTheme="minorHAnsi"/>
                <w:sz w:val="22"/>
                <w:lang w:eastAsia="en-US"/>
              </w:rPr>
              <w:t>+</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55CC6" w:rsidRPr="00B97330" w:rsidRDefault="00655CC6" w:rsidP="00DC0E5F">
            <w:pPr>
              <w:spacing w:after="160" w:line="259" w:lineRule="auto"/>
              <w:contextualSpacing/>
              <w:rPr>
                <w:rFonts w:eastAsiaTheme="minorHAnsi"/>
                <w:sz w:val="22"/>
                <w:szCs w:val="20"/>
                <w:lang w:eastAsia="en-US"/>
              </w:rPr>
            </w:pPr>
            <w:r w:rsidRPr="00B97330">
              <w:rPr>
                <w:rFonts w:eastAsiaTheme="minorHAnsi"/>
                <w:b/>
                <w:sz w:val="22"/>
                <w:szCs w:val="20"/>
                <w:lang w:eastAsia="en-US"/>
              </w:rPr>
              <w:t xml:space="preserve">Стоимость (руб./ 1 мес.) без НДС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ind w:firstLine="370"/>
              <w:contextualSpacing/>
              <w:rPr>
                <w:rFonts w:eastAsiaTheme="minorHAnsi"/>
                <w:b/>
                <w:sz w:val="22"/>
                <w:szCs w:val="20"/>
                <w:lang w:eastAsia="en-US"/>
              </w:rPr>
            </w:pPr>
            <w:r>
              <w:rPr>
                <w:rFonts w:eastAsiaTheme="minorHAnsi"/>
                <w:b/>
                <w:sz w:val="22"/>
                <w:szCs w:val="20"/>
                <w:lang w:eastAsia="en-US"/>
              </w:rPr>
              <w:t xml:space="preserve">     </w:t>
            </w:r>
            <w:r w:rsidR="00A370C6">
              <w:rPr>
                <w:rFonts w:eastAsiaTheme="minorHAnsi"/>
                <w:b/>
                <w:sz w:val="22"/>
                <w:szCs w:val="20"/>
                <w:lang w:eastAsia="en-US"/>
              </w:rPr>
              <w:t>29 750,00</w:t>
            </w:r>
          </w:p>
        </w:tc>
      </w:tr>
      <w:tr w:rsidR="00655CC6" w:rsidRPr="00B97330" w:rsidTr="00DC0E5F">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55CC6" w:rsidRPr="00B97330" w:rsidRDefault="00655CC6" w:rsidP="00DC0E5F">
            <w:pPr>
              <w:spacing w:after="160" w:line="259" w:lineRule="auto"/>
              <w:contextualSpacing/>
              <w:rPr>
                <w:rFonts w:eastAsiaTheme="minorHAnsi"/>
                <w:b/>
                <w:sz w:val="22"/>
                <w:szCs w:val="20"/>
                <w:lang w:eastAsia="en-US"/>
              </w:rPr>
            </w:pPr>
            <w:r w:rsidRPr="00B97330">
              <w:rPr>
                <w:rFonts w:eastAsiaTheme="minorHAnsi"/>
                <w:b/>
                <w:sz w:val="22"/>
                <w:szCs w:val="20"/>
                <w:lang w:eastAsia="en-US"/>
              </w:rPr>
              <w:t xml:space="preserve">Сроки выполнения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655CC6" w:rsidRPr="00B97330" w:rsidRDefault="00655CC6" w:rsidP="00DC0E5F">
            <w:pPr>
              <w:spacing w:after="160" w:line="259" w:lineRule="auto"/>
              <w:ind w:firstLine="370"/>
              <w:contextualSpacing/>
              <w:rPr>
                <w:rFonts w:eastAsiaTheme="minorHAnsi"/>
                <w:b/>
                <w:sz w:val="22"/>
                <w:szCs w:val="20"/>
                <w:lang w:eastAsia="en-US"/>
              </w:rPr>
            </w:pPr>
            <w:r w:rsidRPr="00B97330">
              <w:rPr>
                <w:rFonts w:eastAsiaTheme="minorHAnsi"/>
                <w:b/>
                <w:sz w:val="22"/>
                <w:szCs w:val="20"/>
                <w:lang w:eastAsia="en-US"/>
              </w:rPr>
              <w:t>ежемесячно</w:t>
            </w:r>
          </w:p>
        </w:tc>
      </w:tr>
    </w:tbl>
    <w:p w:rsidR="00655CC6" w:rsidRDefault="00655CC6" w:rsidP="00655CC6">
      <w:pPr>
        <w:spacing w:after="109"/>
        <w:ind w:right="22"/>
        <w:rPr>
          <w:rFonts w:eastAsia="Calibri"/>
        </w:rPr>
      </w:pPr>
    </w:p>
    <w:p w:rsidR="00655CC6" w:rsidRPr="002001FF" w:rsidRDefault="00655CC6" w:rsidP="00655CC6">
      <w:pPr>
        <w:spacing w:after="109"/>
        <w:ind w:right="22"/>
        <w:rPr>
          <w:rFonts w:eastAsia="Calibri"/>
        </w:rPr>
      </w:pPr>
      <w:r w:rsidRPr="002001FF">
        <w:rPr>
          <w:rFonts w:eastAsia="Calibri"/>
        </w:rPr>
        <w:t xml:space="preserve">Технические требования к макетам, к выполнению работ/оказанию услуг, срокам, отчету о размещении: </w:t>
      </w:r>
    </w:p>
    <w:p w:rsidR="00655CC6" w:rsidRPr="000068C1" w:rsidRDefault="00655CC6" w:rsidP="00655CC6">
      <w:pPr>
        <w:pStyle w:val="a4"/>
        <w:numPr>
          <w:ilvl w:val="0"/>
          <w:numId w:val="35"/>
        </w:numPr>
        <w:spacing w:after="109"/>
        <w:ind w:right="22"/>
        <w:jc w:val="both"/>
        <w:rPr>
          <w:rFonts w:eastAsia="Calibri"/>
        </w:rPr>
      </w:pPr>
      <w:r w:rsidRPr="000068C1">
        <w:rPr>
          <w:rFonts w:eastAsia="Calibri"/>
        </w:rPr>
        <w:t xml:space="preserve">Макеты (баннеры) для размещения готовятся Заказчиком и согласовываются с Исполнителем в Заявке. </w:t>
      </w:r>
    </w:p>
    <w:p w:rsidR="00655CC6" w:rsidRPr="000068C1" w:rsidRDefault="00655CC6" w:rsidP="00655CC6">
      <w:pPr>
        <w:pStyle w:val="a4"/>
        <w:numPr>
          <w:ilvl w:val="0"/>
          <w:numId w:val="35"/>
        </w:numPr>
        <w:spacing w:after="109"/>
        <w:ind w:right="22"/>
        <w:jc w:val="both"/>
        <w:rPr>
          <w:rFonts w:eastAsia="Calibri"/>
        </w:rPr>
      </w:pPr>
      <w:r>
        <w:rPr>
          <w:rFonts w:eastAsia="Calibri"/>
        </w:rPr>
        <w:t>Число переходов должно составлять не менее 2000 - 3</w:t>
      </w:r>
      <w:r w:rsidRPr="000068C1">
        <w:rPr>
          <w:rFonts w:eastAsia="Calibri"/>
        </w:rPr>
        <w:t xml:space="preserve">000 посетителей в месяц в рамках контекстной рекламы в </w:t>
      </w:r>
      <w:r>
        <w:rPr>
          <w:rFonts w:eastAsia="Calibri"/>
        </w:rPr>
        <w:t>Яндекс.Директ и не менее 1500-20</w:t>
      </w:r>
      <w:r w:rsidRPr="000068C1">
        <w:rPr>
          <w:rFonts w:eastAsia="Calibri"/>
        </w:rPr>
        <w:t>00 посетителей в месяц в Google.AdWords.</w:t>
      </w:r>
    </w:p>
    <w:p w:rsidR="00655CC6" w:rsidRPr="000068C1" w:rsidRDefault="00655CC6" w:rsidP="00655CC6">
      <w:pPr>
        <w:pStyle w:val="a4"/>
        <w:numPr>
          <w:ilvl w:val="0"/>
          <w:numId w:val="35"/>
        </w:numPr>
        <w:spacing w:after="109"/>
        <w:ind w:right="22"/>
        <w:jc w:val="both"/>
        <w:rPr>
          <w:rFonts w:eastAsia="Calibri"/>
        </w:rPr>
      </w:pPr>
      <w:r w:rsidRPr="000068C1">
        <w:rPr>
          <w:rFonts w:eastAsia="Calibri"/>
        </w:rPr>
        <w:t>М</w:t>
      </w:r>
      <w:r>
        <w:rPr>
          <w:rFonts w:eastAsia="Calibri"/>
        </w:rPr>
        <w:t>инимальное количество фраз – 5</w:t>
      </w:r>
      <w:r w:rsidRPr="000068C1">
        <w:rPr>
          <w:rFonts w:eastAsia="Calibri"/>
        </w:rPr>
        <w:t>0. Приведенный перечень ключевых слов по категориям может меняться в ходе исполнения договора по инициативе Заказчика, в зависимости от показателей качества ключевых слов и приоритетов продвижения.</w:t>
      </w:r>
    </w:p>
    <w:p w:rsidR="00655CC6" w:rsidRPr="000068C1" w:rsidRDefault="00655CC6" w:rsidP="00655CC6">
      <w:pPr>
        <w:pStyle w:val="a4"/>
        <w:numPr>
          <w:ilvl w:val="0"/>
          <w:numId w:val="35"/>
        </w:numPr>
        <w:spacing w:after="109"/>
        <w:ind w:right="22"/>
        <w:jc w:val="both"/>
        <w:rPr>
          <w:rFonts w:eastAsia="Calibri"/>
        </w:rPr>
      </w:pPr>
      <w:r w:rsidRPr="000068C1">
        <w:rPr>
          <w:rFonts w:eastAsia="Calibri"/>
        </w:rPr>
        <w:t>Исполнитель сам отслеживает статистику и вносит улучшения в рекламную компанию, а также предоставляет еженедельные отчеты по рекламной кампании, не более 1-го раза в неделю</w:t>
      </w:r>
      <w:r>
        <w:rPr>
          <w:rFonts w:eastAsia="Calibri"/>
        </w:rPr>
        <w:t>.</w:t>
      </w:r>
    </w:p>
    <w:p w:rsidR="00655CC6" w:rsidRPr="000068C1" w:rsidRDefault="00655CC6" w:rsidP="00655CC6">
      <w:pPr>
        <w:pStyle w:val="a4"/>
        <w:numPr>
          <w:ilvl w:val="0"/>
          <w:numId w:val="35"/>
        </w:numPr>
        <w:spacing w:after="109"/>
        <w:ind w:right="22"/>
        <w:jc w:val="both"/>
        <w:rPr>
          <w:rFonts w:eastAsia="Calibri"/>
        </w:rPr>
      </w:pPr>
      <w:r w:rsidRPr="000068C1">
        <w:rPr>
          <w:rFonts w:eastAsia="Calibri"/>
        </w:rPr>
        <w:t xml:space="preserve">Охват – Республика Башкортостан. </w:t>
      </w:r>
    </w:p>
    <w:p w:rsidR="00655CC6" w:rsidRDefault="00655CC6" w:rsidP="00655CC6">
      <w:pPr>
        <w:spacing w:after="109"/>
        <w:ind w:right="22"/>
        <w:rPr>
          <w:rFonts w:eastAsia="Calibri"/>
        </w:rPr>
      </w:pPr>
    </w:p>
    <w:p w:rsidR="00655CC6" w:rsidRPr="002001FF" w:rsidRDefault="00655CC6" w:rsidP="00655CC6">
      <w:pPr>
        <w:spacing w:after="109"/>
        <w:ind w:right="22"/>
        <w:rPr>
          <w:rFonts w:eastAsia="Calibri"/>
          <w:b/>
        </w:rPr>
      </w:pPr>
      <w:r w:rsidRPr="002001FF">
        <w:rPr>
          <w:rFonts w:eastAsia="Calibri"/>
          <w:b/>
        </w:rPr>
        <w:t xml:space="preserve">3. </w:t>
      </w:r>
      <w:r>
        <w:rPr>
          <w:rFonts w:eastAsia="Calibri"/>
          <w:b/>
        </w:rPr>
        <w:t xml:space="preserve">Таблица 3. </w:t>
      </w:r>
      <w:r w:rsidRPr="002001FF">
        <w:rPr>
          <w:rFonts w:eastAsia="Calibri"/>
          <w:b/>
        </w:rPr>
        <w:t>Ключевые слова, по которым будут показываться объявления:</w:t>
      </w:r>
    </w:p>
    <w:p w:rsidR="00655CC6" w:rsidRPr="002001FF" w:rsidRDefault="00655CC6" w:rsidP="00655CC6">
      <w:pPr>
        <w:spacing w:after="109"/>
        <w:ind w:right="22"/>
        <w:rPr>
          <w:rFonts w:eastAsia="Calibri"/>
        </w:rPr>
      </w:pPr>
      <w:r w:rsidRPr="002001FF">
        <w:rPr>
          <w:rFonts w:eastAsia="Calibri"/>
        </w:rPr>
        <w:t>- Обычно названия услуг/продуктов, тарифов и пакетных предложений и т.п. Примеры приведены в таблице ниже;</w:t>
      </w:r>
    </w:p>
    <w:p w:rsidR="00655CC6" w:rsidRPr="002001FF" w:rsidRDefault="00655CC6" w:rsidP="00655CC6">
      <w:pPr>
        <w:spacing w:after="109"/>
        <w:ind w:right="22"/>
        <w:rPr>
          <w:rFonts w:eastAsia="Calibri"/>
        </w:rPr>
      </w:pPr>
      <w:r w:rsidRPr="002001FF">
        <w:rPr>
          <w:rFonts w:eastAsia="Calibri"/>
        </w:rPr>
        <w:t>- подбор ключевых слов специалистом (максимально/оптимально/только целевые).</w:t>
      </w:r>
    </w:p>
    <w:tbl>
      <w:tblPr>
        <w:tblStyle w:val="ac"/>
        <w:tblpPr w:leftFromText="180" w:rightFromText="180" w:vertAnchor="text" w:horzAnchor="margin" w:tblpY="248"/>
        <w:tblW w:w="9357" w:type="dxa"/>
        <w:tblLayout w:type="fixed"/>
        <w:tblLook w:val="04A0" w:firstRow="1" w:lastRow="0" w:firstColumn="1" w:lastColumn="0" w:noHBand="0" w:noVBand="1"/>
      </w:tblPr>
      <w:tblGrid>
        <w:gridCol w:w="2836"/>
        <w:gridCol w:w="3402"/>
        <w:gridCol w:w="3119"/>
      </w:tblGrid>
      <w:tr w:rsidR="00655CC6" w:rsidRPr="00655CC6" w:rsidTr="00DC0E5F">
        <w:tc>
          <w:tcPr>
            <w:tcW w:w="2836" w:type="dxa"/>
          </w:tcPr>
          <w:p w:rsidR="00655CC6" w:rsidRPr="00655CC6" w:rsidRDefault="00655CC6" w:rsidP="00DC0E5F">
            <w:pPr>
              <w:rPr>
                <w:rFonts w:eastAsiaTheme="minorHAnsi"/>
                <w:b/>
                <w:color w:val="auto"/>
                <w:sz w:val="20"/>
                <w:szCs w:val="20"/>
              </w:rPr>
            </w:pPr>
            <w:r w:rsidRPr="00655CC6">
              <w:rPr>
                <w:rFonts w:eastAsiaTheme="minorHAnsi"/>
                <w:b/>
                <w:bCs/>
                <w:color w:val="auto"/>
                <w:sz w:val="20"/>
                <w:szCs w:val="20"/>
              </w:rPr>
              <w:t>Интернет</w:t>
            </w:r>
          </w:p>
        </w:tc>
        <w:tc>
          <w:tcPr>
            <w:tcW w:w="3402" w:type="dxa"/>
          </w:tcPr>
          <w:p w:rsidR="00655CC6" w:rsidRPr="00655CC6" w:rsidRDefault="00655CC6" w:rsidP="00DC0E5F">
            <w:pPr>
              <w:rPr>
                <w:rFonts w:eastAsiaTheme="minorHAnsi"/>
                <w:b/>
                <w:color w:val="auto"/>
                <w:sz w:val="20"/>
                <w:szCs w:val="20"/>
              </w:rPr>
            </w:pPr>
            <w:r w:rsidRPr="00655CC6">
              <w:rPr>
                <w:rFonts w:eastAsiaTheme="minorHAnsi"/>
                <w:b/>
                <w:color w:val="auto"/>
                <w:sz w:val="20"/>
                <w:szCs w:val="20"/>
              </w:rPr>
              <w:t>Телевидение (интерактивное и кабельное)</w:t>
            </w:r>
          </w:p>
        </w:tc>
        <w:tc>
          <w:tcPr>
            <w:tcW w:w="3119" w:type="dxa"/>
          </w:tcPr>
          <w:p w:rsidR="00655CC6" w:rsidRPr="00655CC6" w:rsidRDefault="00655CC6" w:rsidP="00DC0E5F">
            <w:pPr>
              <w:rPr>
                <w:rFonts w:eastAsiaTheme="minorHAnsi"/>
                <w:b/>
                <w:color w:val="auto"/>
                <w:sz w:val="20"/>
                <w:szCs w:val="20"/>
              </w:rPr>
            </w:pPr>
            <w:r w:rsidRPr="00655CC6">
              <w:rPr>
                <w:rFonts w:eastAsiaTheme="minorHAnsi"/>
                <w:b/>
                <w:color w:val="auto"/>
                <w:sz w:val="20"/>
                <w:szCs w:val="20"/>
              </w:rPr>
              <w:t xml:space="preserve">Телефония </w:t>
            </w:r>
          </w:p>
        </w:tc>
      </w:tr>
      <w:tr w:rsidR="00655CC6" w:rsidRPr="00655CC6" w:rsidTr="00DC0E5F">
        <w:trPr>
          <w:trHeight w:val="416"/>
        </w:trPr>
        <w:tc>
          <w:tcPr>
            <w:tcW w:w="2836" w:type="dxa"/>
          </w:tcPr>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-дешево -недорого -сайт -уфа -цена</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в уфе -подключать</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дешево</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недорого -подключать</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подключить в уфе</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подключить недорого</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сайт</w:t>
            </w:r>
          </w:p>
          <w:p w:rsidR="00655CC6" w:rsidRPr="00655CC6" w:rsidRDefault="00655CC6" w:rsidP="00DC0E5F">
            <w:pPr>
              <w:rPr>
                <w:rFonts w:eastAsiaTheme="minorHAnsi"/>
                <w:color w:val="auto"/>
                <w:sz w:val="16"/>
              </w:rPr>
            </w:pPr>
            <w:r w:rsidRPr="00655CC6">
              <w:rPr>
                <w:rFonts w:eastAsiaTheme="minorHAnsi"/>
                <w:color w:val="auto"/>
                <w:sz w:val="16"/>
              </w:rPr>
              <w:t>интернет домашний цена</w:t>
            </w:r>
          </w:p>
          <w:p w:rsidR="00655CC6" w:rsidRPr="00655CC6" w:rsidRDefault="00655CC6" w:rsidP="00DC0E5F">
            <w:pPr>
              <w:rPr>
                <w:rFonts w:eastAsiaTheme="minorHAnsi"/>
                <w:color w:val="auto"/>
                <w:sz w:val="16"/>
              </w:rPr>
            </w:pPr>
            <w:r w:rsidRPr="00655CC6">
              <w:rPr>
                <w:rFonts w:eastAsiaTheme="minorHAnsi"/>
                <w:color w:val="auto"/>
                <w:sz w:val="16"/>
              </w:rPr>
              <w:t>интернет и кабельное телевидение</w:t>
            </w:r>
          </w:p>
          <w:p w:rsidR="00655CC6" w:rsidRPr="00655CC6" w:rsidRDefault="00655CC6" w:rsidP="00DC0E5F">
            <w:pPr>
              <w:rPr>
                <w:rFonts w:eastAsiaTheme="minorHAnsi"/>
                <w:color w:val="auto"/>
                <w:sz w:val="16"/>
              </w:rPr>
            </w:pPr>
            <w:r w:rsidRPr="00655CC6">
              <w:rPr>
                <w:rFonts w:eastAsiaTheme="minorHAnsi"/>
                <w:color w:val="auto"/>
                <w:sz w:val="16"/>
              </w:rPr>
              <w:t>интернет подключение -дешево -сайт -уфа -цена</w:t>
            </w:r>
          </w:p>
          <w:p w:rsidR="00655CC6" w:rsidRPr="00655CC6" w:rsidRDefault="00655CC6" w:rsidP="00DC0E5F">
            <w:pPr>
              <w:rPr>
                <w:rFonts w:eastAsiaTheme="minorHAnsi"/>
                <w:color w:val="auto"/>
                <w:sz w:val="16"/>
              </w:rPr>
            </w:pPr>
            <w:r w:rsidRPr="00655CC6">
              <w:rPr>
                <w:rFonts w:eastAsiaTheme="minorHAnsi"/>
                <w:color w:val="auto"/>
                <w:sz w:val="16"/>
              </w:rPr>
              <w:t>интернет подключение в уфе -подключать</w:t>
            </w:r>
          </w:p>
          <w:p w:rsidR="00655CC6" w:rsidRPr="00655CC6" w:rsidRDefault="00655CC6" w:rsidP="00DC0E5F">
            <w:pPr>
              <w:rPr>
                <w:rFonts w:eastAsiaTheme="minorHAnsi"/>
                <w:color w:val="auto"/>
                <w:sz w:val="16"/>
              </w:rPr>
            </w:pPr>
            <w:r w:rsidRPr="00655CC6">
              <w:rPr>
                <w:rFonts w:eastAsiaTheme="minorHAnsi"/>
                <w:color w:val="auto"/>
                <w:sz w:val="16"/>
              </w:rPr>
              <w:t>интернет подключение дешево</w:t>
            </w:r>
          </w:p>
          <w:p w:rsidR="00655CC6" w:rsidRPr="00655CC6" w:rsidRDefault="00655CC6" w:rsidP="00DC0E5F">
            <w:pPr>
              <w:rPr>
                <w:rFonts w:eastAsiaTheme="minorHAnsi"/>
                <w:color w:val="auto"/>
                <w:sz w:val="16"/>
              </w:rPr>
            </w:pPr>
            <w:r w:rsidRPr="00655CC6">
              <w:rPr>
                <w:rFonts w:eastAsiaTheme="minorHAnsi"/>
                <w:color w:val="auto"/>
                <w:sz w:val="16"/>
              </w:rPr>
              <w:t>интернет подключение сайт</w:t>
            </w:r>
          </w:p>
          <w:p w:rsidR="00655CC6" w:rsidRPr="00655CC6" w:rsidRDefault="00655CC6" w:rsidP="00DC0E5F">
            <w:pPr>
              <w:rPr>
                <w:rFonts w:eastAsiaTheme="minorHAnsi"/>
                <w:color w:val="auto"/>
                <w:sz w:val="16"/>
              </w:rPr>
            </w:pPr>
            <w:r w:rsidRPr="00655CC6">
              <w:rPr>
                <w:rFonts w:eastAsiaTheme="minorHAnsi"/>
                <w:color w:val="auto"/>
                <w:sz w:val="16"/>
              </w:rPr>
              <w:t>интернет подключение цена</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-дешево -сайт -уфа -цена</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в уфе -подключать</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дешево</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подключить в уфе</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сайт</w:t>
            </w:r>
          </w:p>
          <w:p w:rsidR="00655CC6" w:rsidRPr="00655CC6" w:rsidRDefault="00655CC6" w:rsidP="00DC0E5F">
            <w:pPr>
              <w:rPr>
                <w:rFonts w:eastAsiaTheme="minorHAnsi"/>
                <w:color w:val="auto"/>
                <w:sz w:val="16"/>
              </w:rPr>
            </w:pPr>
            <w:r w:rsidRPr="00655CC6">
              <w:rPr>
                <w:rFonts w:eastAsiaTheme="minorHAnsi"/>
                <w:color w:val="auto"/>
                <w:sz w:val="16"/>
              </w:rPr>
              <w:t>интернет провайдер цена</w:t>
            </w:r>
          </w:p>
          <w:p w:rsidR="00655CC6" w:rsidRPr="00655CC6" w:rsidRDefault="00655CC6" w:rsidP="00DC0E5F">
            <w:pPr>
              <w:rPr>
                <w:rFonts w:eastAsiaTheme="minorHAnsi"/>
                <w:color w:val="auto"/>
                <w:sz w:val="16"/>
              </w:rPr>
            </w:pPr>
            <w:r w:rsidRPr="00655CC6">
              <w:rPr>
                <w:rFonts w:eastAsiaTheme="minorHAnsi"/>
                <w:color w:val="auto"/>
                <w:sz w:val="16"/>
              </w:rPr>
              <w:t>интернет тарифы -дешево -недорого -сайт -уфа -цена</w:t>
            </w:r>
          </w:p>
          <w:p w:rsidR="00655CC6" w:rsidRPr="00655CC6" w:rsidRDefault="00655CC6" w:rsidP="00DC0E5F">
            <w:pPr>
              <w:rPr>
                <w:rFonts w:eastAsiaTheme="minorHAnsi"/>
                <w:color w:val="auto"/>
                <w:sz w:val="16"/>
              </w:rPr>
            </w:pPr>
            <w:r w:rsidRPr="00655CC6">
              <w:rPr>
                <w:rFonts w:eastAsiaTheme="minorHAnsi"/>
                <w:color w:val="auto"/>
                <w:sz w:val="16"/>
              </w:rPr>
              <w:t>интернет тарифы в уфе -подключать</w:t>
            </w:r>
          </w:p>
          <w:p w:rsidR="00655CC6" w:rsidRPr="00655CC6" w:rsidRDefault="00655CC6" w:rsidP="00DC0E5F">
            <w:pPr>
              <w:rPr>
                <w:rFonts w:eastAsiaTheme="minorHAnsi"/>
                <w:color w:val="auto"/>
                <w:sz w:val="16"/>
              </w:rPr>
            </w:pPr>
            <w:r w:rsidRPr="00655CC6">
              <w:rPr>
                <w:rFonts w:eastAsiaTheme="minorHAnsi"/>
                <w:color w:val="auto"/>
                <w:sz w:val="16"/>
              </w:rPr>
              <w:t>интернет тарифы дешево</w:t>
            </w:r>
          </w:p>
          <w:p w:rsidR="00655CC6" w:rsidRPr="00655CC6" w:rsidRDefault="00655CC6" w:rsidP="00DC0E5F">
            <w:pPr>
              <w:rPr>
                <w:rFonts w:eastAsiaTheme="minorHAnsi"/>
                <w:color w:val="auto"/>
                <w:sz w:val="16"/>
              </w:rPr>
            </w:pPr>
            <w:r w:rsidRPr="00655CC6">
              <w:rPr>
                <w:rFonts w:eastAsiaTheme="minorHAnsi"/>
                <w:color w:val="auto"/>
                <w:sz w:val="16"/>
              </w:rPr>
              <w:t>интернет тарифы недорого -подключать</w:t>
            </w:r>
          </w:p>
        </w:tc>
        <w:tc>
          <w:tcPr>
            <w:tcW w:w="3402" w:type="dxa"/>
          </w:tcPr>
          <w:p w:rsidR="00655CC6" w:rsidRPr="00655CC6" w:rsidRDefault="00655CC6" w:rsidP="00DC0E5F">
            <w:pPr>
              <w:rPr>
                <w:rFonts w:eastAsiaTheme="minorHAnsi"/>
                <w:color w:val="auto"/>
                <w:sz w:val="16"/>
                <w:szCs w:val="16"/>
              </w:rPr>
            </w:pPr>
            <w:r w:rsidRPr="00655CC6">
              <w:rPr>
                <w:rFonts w:eastAsiaTheme="minorHAnsi"/>
                <w:color w:val="auto"/>
                <w:sz w:val="16"/>
                <w:szCs w:val="16"/>
              </w:rPr>
              <w:t>каналы кабельного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комплект спутникового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настройка кабельного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настройка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номер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оплата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пакеты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подключение домашнего телефона</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подключение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подключить кабельное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подключить кабельное телевидение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программа передач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сети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сколько стоит кабельное телевидение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смотреть кабельное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список каналов башинформсвязь кабельное телевидение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список каналов кабельного телевидения -башинформсвязь -уфанет</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стоимость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тарифы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подключить кабельное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подключить тв -кабельный -цифровой</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подключить цифровое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провайдер подключение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проводить интернет</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ростелеком интернет</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ростелеком тв</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тариф интернет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услуга провайдер</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хороший провайдер</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цифровой тв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айпи тв ростелеком</w:t>
            </w:r>
          </w:p>
        </w:tc>
        <w:tc>
          <w:tcPr>
            <w:tcW w:w="3119" w:type="dxa"/>
          </w:tcPr>
          <w:p w:rsidR="00655CC6" w:rsidRPr="00655CC6" w:rsidRDefault="00655CC6" w:rsidP="00DC0E5F">
            <w:pPr>
              <w:rPr>
                <w:rFonts w:eastAsiaTheme="minorHAnsi"/>
                <w:color w:val="auto"/>
                <w:sz w:val="16"/>
                <w:szCs w:val="16"/>
              </w:rPr>
            </w:pPr>
            <w:r w:rsidRPr="00655CC6">
              <w:rPr>
                <w:rFonts w:eastAsiaTheme="minorHAnsi"/>
                <w:color w:val="auto"/>
                <w:sz w:val="16"/>
                <w:szCs w:val="16"/>
              </w:rPr>
              <w:t>ip телефония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адрес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башинформсвязь городской телефон</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башинформсвязь каналы кабельного телевидения -список</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домашний телефон -дешево -недорого -подключение -сайт -услуга -уфа -цена</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кабельное тв -башинформсвязь -канал -настройка -онлайн -подключать -смотреть -телевидение -уфа -цифровой</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кабельное тв башинформсвязь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кабельное тв в уфе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кабельное тв онлайн</w:t>
            </w:r>
          </w:p>
          <w:p w:rsidR="00655CC6" w:rsidRPr="00655CC6" w:rsidRDefault="00655CC6" w:rsidP="00DC0E5F">
            <w:pPr>
              <w:rPr>
                <w:rFonts w:eastAsiaTheme="minorHAnsi"/>
                <w:color w:val="auto"/>
                <w:sz w:val="16"/>
                <w:szCs w:val="16"/>
              </w:rPr>
            </w:pPr>
            <w:r w:rsidRPr="00655CC6">
              <w:rPr>
                <w:rFonts w:eastAsiaTheme="minorHAnsi"/>
                <w:color w:val="auto"/>
                <w:sz w:val="16"/>
                <w:szCs w:val="16"/>
              </w:rPr>
              <w:t>кабельное телевидение -адрес -башинформсвязь -баштел –г -город -дом -интернет -настройка -номер -онлайн -оплата -пакет -подключать -подключение -салават -сегодня -сеть -смотреть -список -стерлитамак -стоимость -тариф -тв -телефон -туймазы -уфа -цена -цифровой</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-башинформсвязь -дешево -недорого -сайт -уфа -цена</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в уфе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недорого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подключить в уфе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сайт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городской цена -подключать</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домашний в уфе</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домашний дешево</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домашний сайт</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домашний цена</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телефон кабельного телевидения</w:t>
            </w:r>
          </w:p>
          <w:p w:rsidR="00655CC6" w:rsidRPr="00655CC6" w:rsidRDefault="00655CC6" w:rsidP="00DC0E5F">
            <w:pPr>
              <w:rPr>
                <w:rFonts w:eastAsiaTheme="minorHAnsi"/>
                <w:color w:val="auto"/>
                <w:sz w:val="16"/>
                <w:szCs w:val="16"/>
              </w:rPr>
            </w:pPr>
            <w:r w:rsidRPr="00655CC6">
              <w:rPr>
                <w:rFonts w:eastAsiaTheme="minorHAnsi"/>
                <w:color w:val="auto"/>
                <w:sz w:val="16"/>
                <w:szCs w:val="16"/>
              </w:rPr>
              <w:t>услуги домашнего телефона</w:t>
            </w:r>
          </w:p>
        </w:tc>
      </w:tr>
    </w:tbl>
    <w:p w:rsidR="001D4E7A" w:rsidRPr="00A313FB" w:rsidRDefault="001D4E7A" w:rsidP="001D4E7A">
      <w:pPr>
        <w:ind w:firstLine="284"/>
        <w:jc w:val="both"/>
      </w:pPr>
    </w:p>
    <w:p w:rsidR="00F56CD9" w:rsidRDefault="00F56CD9" w:rsidP="001A1EE2">
      <w:pPr>
        <w:sectPr w:rsidR="00F56CD9" w:rsidSect="00F56CD9">
          <w:pgSz w:w="11906" w:h="16838"/>
          <w:pgMar w:top="1134" w:right="1134" w:bottom="1134" w:left="1134" w:header="709" w:footer="709" w:gutter="0"/>
          <w:cols w:space="720"/>
          <w:docGrid w:linePitch="326"/>
        </w:sectPr>
      </w:pPr>
      <w:r w:rsidRPr="00E840AD">
        <w:t>.</w:t>
      </w: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r w:rsidR="00377369">
        <w:rPr>
          <w:rFonts w:ascii="Times New Roman" w:eastAsia="MS Mincho" w:hAnsi="Times New Roman"/>
          <w:color w:val="17365D"/>
          <w:kern w:val="32"/>
          <w:szCs w:val="24"/>
          <w:lang w:eastAsia="x-none"/>
        </w:rPr>
        <w:t xml:space="preserve"> </w:t>
      </w:r>
    </w:p>
    <w:p w:rsidR="00A370C6" w:rsidRDefault="00A370C6" w:rsidP="00E701D8">
      <w:pPr>
        <w:jc w:val="center"/>
      </w:pPr>
      <w:r>
        <w:rPr>
          <w:b/>
        </w:rPr>
        <w:t>ДОГОВОР № ___________</w:t>
      </w:r>
    </w:p>
    <w:p w:rsidR="00A370C6" w:rsidRDefault="00A370C6" w:rsidP="00E701D8">
      <w:pPr>
        <w:jc w:val="both"/>
      </w:pPr>
      <w:r w:rsidRPr="002B538D">
        <w:t xml:space="preserve">                                                       </w:t>
      </w:r>
      <w:r>
        <w:t xml:space="preserve">на оказание услуг </w:t>
      </w:r>
    </w:p>
    <w:p w:rsidR="00A370C6" w:rsidRDefault="00A370C6" w:rsidP="00E701D8">
      <w:pPr>
        <w:ind w:firstLine="709"/>
        <w:jc w:val="both"/>
      </w:pPr>
      <w:r>
        <w:t xml:space="preserve"> </w:t>
      </w:r>
    </w:p>
    <w:p w:rsidR="00A370C6" w:rsidRDefault="00A370C6" w:rsidP="00E701D8">
      <w:pPr>
        <w:tabs>
          <w:tab w:val="center" w:pos="1633"/>
          <w:tab w:val="center" w:pos="2551"/>
          <w:tab w:val="center" w:pos="3260"/>
          <w:tab w:val="center" w:pos="3968"/>
          <w:tab w:val="center" w:pos="4676"/>
          <w:tab w:val="center" w:pos="5384"/>
          <w:tab w:val="center" w:pos="7701"/>
        </w:tabs>
        <w:ind w:firstLine="709"/>
        <w:jc w:val="both"/>
      </w:pPr>
      <w:r>
        <w:t>г. Уфа</w:t>
      </w:r>
      <w:r>
        <w:tab/>
      </w:r>
      <w:r>
        <w:tab/>
      </w:r>
      <w:r>
        <w:tab/>
      </w:r>
      <w:r>
        <w:tab/>
      </w:r>
      <w:r>
        <w:tab/>
      </w:r>
      <w:r>
        <w:tab/>
      </w:r>
      <w:r>
        <w:tab/>
        <w:t xml:space="preserve"> «___» _______________ 2017 г. </w:t>
      </w:r>
    </w:p>
    <w:p w:rsidR="00A370C6" w:rsidRDefault="00A370C6" w:rsidP="00E701D8">
      <w:pPr>
        <w:ind w:firstLine="709"/>
        <w:jc w:val="both"/>
      </w:pPr>
      <w:r>
        <w:t xml:space="preserve"> </w:t>
      </w:r>
    </w:p>
    <w:p w:rsidR="00A370C6" w:rsidRDefault="00A370C6" w:rsidP="00E701D8">
      <w:pPr>
        <w:ind w:firstLine="709"/>
        <w:jc w:val="both"/>
      </w:pPr>
      <w:r w:rsidRPr="00017FF5">
        <w:t>Публичное акционерное общество «Башинформсвязь» (ПАО «Башинформсвязь»)</w:t>
      </w:r>
      <w:r>
        <w:t xml:space="preserve">, в лице </w:t>
      </w:r>
      <w:r w:rsidRPr="00017FF5">
        <w:t>Генерального директора Долгоаршинных Марата Гайнулловича</w:t>
      </w:r>
      <w:r>
        <w:t xml:space="preserve">, действующего на основании </w:t>
      </w:r>
      <w:r w:rsidRPr="00017FF5">
        <w:t>Устава</w:t>
      </w:r>
      <w:r>
        <w:t xml:space="preserve">, именуемое в дальнейшем «Заказчик», с одной стороны, и _______________________, в лице __________________________, действующего на основании _______________________, именуемое в дальнейшем «Заказчик», с другой стороны, заключили настоящий договор № _______ (далее – «Договор») о нижеследующем. </w:t>
      </w:r>
    </w:p>
    <w:p w:rsidR="00A370C6" w:rsidRDefault="00A370C6" w:rsidP="00E701D8">
      <w:pPr>
        <w:ind w:firstLine="709"/>
        <w:jc w:val="both"/>
      </w:pPr>
      <w:r>
        <w:t xml:space="preserve"> </w:t>
      </w:r>
    </w:p>
    <w:p w:rsidR="00A370C6" w:rsidRPr="00A370C6" w:rsidRDefault="00A370C6" w:rsidP="003B2264">
      <w:pPr>
        <w:pStyle w:val="11"/>
        <w:jc w:val="center"/>
        <w:rPr>
          <w:rFonts w:ascii="Times New Roman" w:hAnsi="Times New Roman"/>
          <w:b w:val="0"/>
          <w:color w:val="auto"/>
          <w:sz w:val="24"/>
        </w:rPr>
      </w:pPr>
      <w:r w:rsidRPr="00A370C6">
        <w:rPr>
          <w:rFonts w:ascii="Times New Roman" w:hAnsi="Times New Roman"/>
          <w:b w:val="0"/>
          <w:color w:val="auto"/>
          <w:sz w:val="24"/>
        </w:rPr>
        <w:t>1. ПРЕДМЕТ ДОГОВОРА</w:t>
      </w:r>
    </w:p>
    <w:p w:rsidR="00A370C6" w:rsidRPr="00025835" w:rsidRDefault="00A370C6" w:rsidP="00E701D8">
      <w:pPr>
        <w:ind w:firstLine="709"/>
        <w:jc w:val="both"/>
      </w:pPr>
      <w:r>
        <w:t>1.1.</w:t>
      </w:r>
      <w:r>
        <w:rPr>
          <w:rFonts w:ascii="Arial" w:eastAsia="Arial" w:hAnsi="Arial" w:cs="Arial"/>
        </w:rPr>
        <w:t xml:space="preserve"> </w:t>
      </w:r>
      <w:r w:rsidRPr="00025835">
        <w:rPr>
          <w:rFonts w:eastAsia="Calibri"/>
        </w:rPr>
        <w:t>В рамках настоящего Договора</w:t>
      </w:r>
      <w:r>
        <w:rPr>
          <w:rFonts w:eastAsia="Calibri"/>
        </w:rPr>
        <w:t>,</w:t>
      </w:r>
      <w:r w:rsidRPr="00025835">
        <w:rPr>
          <w:rFonts w:eastAsia="Calibri"/>
        </w:rPr>
        <w:t xml:space="preserve"> в соответствии с Приложением № 1 к Договору (Техническое Задание), </w:t>
      </w:r>
      <w:r w:rsidRPr="00025835">
        <w:t>Исполнитель обязуется оказ</w:t>
      </w:r>
      <w:r>
        <w:t>ать</w:t>
      </w:r>
      <w:r w:rsidRPr="00025835">
        <w:t xml:space="preserve"> Заказчику </w:t>
      </w:r>
      <w:r w:rsidRPr="00B00BED">
        <w:t>услуги по планированию и размещению рекламных материалов (далее материалы/рекламные материалы) в</w:t>
      </w:r>
      <w:r w:rsidRPr="004F39AA">
        <w:t xml:space="preserve"> сети Интернет, необходимых для п</w:t>
      </w:r>
      <w:r>
        <w:t>родвижения услуг ПАО «Башинформсвязь</w:t>
      </w:r>
      <w:r w:rsidRPr="004F39AA">
        <w:t xml:space="preserve">» </w:t>
      </w:r>
      <w:r w:rsidRPr="00025835">
        <w:t>(далее совместно именуются – «Услуги»), а Заказчик обязуетс</w:t>
      </w:r>
      <w:r>
        <w:t xml:space="preserve">я оплачивать оказанные Услуги. </w:t>
      </w:r>
    </w:p>
    <w:p w:rsidR="00A370C6" w:rsidRDefault="00A370C6" w:rsidP="00E701D8">
      <w:pPr>
        <w:ind w:firstLine="709"/>
        <w:jc w:val="both"/>
      </w:pPr>
      <w:r>
        <w:t>1</w:t>
      </w:r>
      <w:r w:rsidRPr="00025835">
        <w:t xml:space="preserve">.2. Условия оказания </w:t>
      </w:r>
      <w:r>
        <w:t>У</w:t>
      </w:r>
      <w:r w:rsidRPr="00025835">
        <w:t xml:space="preserve">слуг определены в </w:t>
      </w:r>
      <w:r>
        <w:t xml:space="preserve">настоящем Договоре и Приложении №1 </w:t>
      </w:r>
      <w:r w:rsidRPr="00025835">
        <w:t>к настоящему Договору.</w:t>
      </w:r>
    </w:p>
    <w:p w:rsidR="00A370C6" w:rsidRPr="00A370C6" w:rsidRDefault="00A370C6" w:rsidP="003B2264">
      <w:pPr>
        <w:pStyle w:val="11"/>
        <w:spacing w:after="12"/>
        <w:jc w:val="center"/>
        <w:rPr>
          <w:rFonts w:ascii="Times New Roman" w:hAnsi="Times New Roman"/>
          <w:b w:val="0"/>
          <w:color w:val="auto"/>
          <w:sz w:val="24"/>
        </w:rPr>
      </w:pPr>
      <w:r w:rsidRPr="00A370C6">
        <w:rPr>
          <w:rFonts w:ascii="Times New Roman" w:hAnsi="Times New Roman"/>
          <w:b w:val="0"/>
          <w:color w:val="auto"/>
          <w:sz w:val="24"/>
        </w:rPr>
        <w:t>2.</w:t>
      </w:r>
      <w:r w:rsidRPr="00A370C6">
        <w:rPr>
          <w:rFonts w:ascii="Times New Roman" w:eastAsia="Arial" w:hAnsi="Times New Roman"/>
          <w:b w:val="0"/>
          <w:color w:val="auto"/>
          <w:sz w:val="24"/>
        </w:rPr>
        <w:t xml:space="preserve"> ПРАВА И ОБЯЗАННОСТИ СТОРОН</w:t>
      </w:r>
    </w:p>
    <w:p w:rsidR="00A370C6" w:rsidRDefault="00A370C6" w:rsidP="00E701D8">
      <w:pPr>
        <w:ind w:firstLine="709"/>
        <w:jc w:val="both"/>
      </w:pPr>
      <w:r>
        <w:t>2.1. Исполнитель оказывает</w:t>
      </w:r>
      <w:r w:rsidRPr="00044209">
        <w:t xml:space="preserve"> комплекс услуг по созданию и ведению информационных ресурсов. Услуги включают в себя:</w:t>
      </w:r>
      <w:r>
        <w:t xml:space="preserve">  </w:t>
      </w:r>
    </w:p>
    <w:p w:rsidR="00A370C6" w:rsidRDefault="00A370C6" w:rsidP="00E701D8">
      <w:pPr>
        <w:ind w:firstLine="709"/>
        <w:jc w:val="both"/>
      </w:pPr>
      <w:r>
        <w:t xml:space="preserve">2.1.1. Размещение контекстной рекламы: размещение текстового блока в системе </w:t>
      </w:r>
      <w:r w:rsidRPr="00E95184">
        <w:t xml:space="preserve">Яндекс.Директ </w:t>
      </w:r>
      <w:r>
        <w:t xml:space="preserve">(поисковой системы Яндекс) и </w:t>
      </w:r>
      <w:r w:rsidRPr="00E95184">
        <w:t>Google Adwords</w:t>
      </w:r>
      <w:r>
        <w:t xml:space="preserve"> (поисковой системы </w:t>
      </w:r>
      <w:r w:rsidRPr="00E95184">
        <w:t>Google</w:t>
      </w:r>
      <w:r>
        <w:t>).</w:t>
      </w:r>
    </w:p>
    <w:p w:rsidR="00A370C6" w:rsidRDefault="00A370C6" w:rsidP="00E701D8">
      <w:pPr>
        <w:ind w:firstLine="709"/>
        <w:jc w:val="both"/>
      </w:pPr>
      <w:r>
        <w:t>2.1.2. Размещение таргетинговой рекламы: размещение текстового блока в социальных сетях (оплата за показы) Вконтакте/Facebook/Instagram/</w:t>
      </w:r>
      <w:r>
        <w:rPr>
          <w:rFonts w:eastAsiaTheme="minorHAnsi"/>
          <w:sz w:val="22"/>
          <w:lang w:eastAsia="en-US"/>
        </w:rPr>
        <w:t>Одноклассники/</w:t>
      </w:r>
      <w:r w:rsidRPr="00B97330">
        <w:rPr>
          <w:rFonts w:eastAsiaTheme="minorHAnsi"/>
          <w:sz w:val="22"/>
          <w:lang w:eastAsia="en-US"/>
        </w:rPr>
        <w:t>Мой Мир</w:t>
      </w:r>
      <w:r>
        <w:rPr>
          <w:rFonts w:eastAsiaTheme="minorHAnsi"/>
          <w:sz w:val="22"/>
          <w:lang w:eastAsia="en-US"/>
        </w:rPr>
        <w:t xml:space="preserve">. </w:t>
      </w:r>
    </w:p>
    <w:p w:rsidR="00A370C6" w:rsidRDefault="00A370C6" w:rsidP="00E701D8">
      <w:pPr>
        <w:ind w:firstLine="709"/>
        <w:jc w:val="both"/>
      </w:pPr>
      <w:r>
        <w:t xml:space="preserve">2.1.3 Ведение рекламной кампании в Интернете: мониторинг рекламной кампании, ежемесячное предоставление отчетов о ходе рекламной кампании и своевременное сообщение Заказчику о завершении рекламной кампании. Также Исполнитель обязуется </w:t>
      </w:r>
      <w:r w:rsidRPr="00044209">
        <w:t>проводить консультации по вопросам, возникающим у Заказчика в связи с оказанием ему услуг путем телефонных переговоров или переписки по электронной почте</w:t>
      </w:r>
      <w:r>
        <w:t>.</w:t>
      </w:r>
    </w:p>
    <w:p w:rsidR="00A370C6" w:rsidRDefault="00A370C6" w:rsidP="00E701D8">
      <w:pPr>
        <w:ind w:firstLine="709"/>
        <w:jc w:val="both"/>
      </w:pPr>
      <w:r>
        <w:t>2.2. Перечень оказываемых Исполнителем услуг определяется Техническим заданием -  Приложением №1 к настоящему Договору, являющимся его неотъемлемой частью.</w:t>
      </w:r>
    </w:p>
    <w:p w:rsidR="00A370C6" w:rsidRDefault="00A370C6" w:rsidP="00E701D8">
      <w:pPr>
        <w:ind w:firstLine="709"/>
        <w:jc w:val="both"/>
      </w:pPr>
      <w:r>
        <w:t xml:space="preserve">2.3 Исполнитель обязан: </w:t>
      </w:r>
    </w:p>
    <w:p w:rsidR="00A370C6" w:rsidRDefault="00A370C6" w:rsidP="00E701D8">
      <w:pPr>
        <w:ind w:firstLine="709"/>
        <w:jc w:val="both"/>
      </w:pPr>
      <w:r>
        <w:t xml:space="preserve">2.3.1. Оказывать услуги добросовестно, профессионально, качественно и в соответствии с требованиями Заказчика. </w:t>
      </w:r>
    </w:p>
    <w:p w:rsidR="00A370C6" w:rsidRDefault="00A370C6" w:rsidP="00E701D8">
      <w:pPr>
        <w:ind w:firstLine="709"/>
        <w:jc w:val="both"/>
      </w:pPr>
      <w:r>
        <w:t xml:space="preserve">2.3.2. Приступить к оказанию услуг в течение 5 дней с момента подписания настоящего Договора. </w:t>
      </w:r>
    </w:p>
    <w:p w:rsidR="00A370C6" w:rsidRDefault="00A370C6" w:rsidP="00E701D8">
      <w:pPr>
        <w:ind w:firstLine="709"/>
        <w:jc w:val="both"/>
      </w:pPr>
      <w:r>
        <w:t xml:space="preserve">2.3.3. Не позднее последнего рабочего дня каждого календарного месяца предоставить Заказчику Акт сдачи-приемки оказанных услуг. </w:t>
      </w:r>
    </w:p>
    <w:p w:rsidR="00A370C6" w:rsidRDefault="00A370C6" w:rsidP="00E701D8">
      <w:pPr>
        <w:ind w:firstLine="709"/>
        <w:jc w:val="both"/>
      </w:pPr>
      <w:r>
        <w:t>2.3.4. Незамедлительно уведомлять Заказчика обо всех обстоятельствах, которые могут повлечь задержку оказания услуг.</w:t>
      </w:r>
    </w:p>
    <w:p w:rsidR="00A370C6" w:rsidRDefault="00A370C6" w:rsidP="00E701D8">
      <w:pPr>
        <w:ind w:firstLine="709"/>
        <w:jc w:val="both"/>
      </w:pPr>
      <w:r>
        <w:t>2.3.5 Сохранять конфиденциальность условий настоящего Договора, а также информации, полученной от Заказчика в связи с исполнением настоящего Договора, в соответствии с разделом 11 настоящего Договора.</w:t>
      </w:r>
    </w:p>
    <w:p w:rsidR="00A370C6" w:rsidRDefault="00A370C6" w:rsidP="003B2264">
      <w:pPr>
        <w:ind w:firstLine="709"/>
        <w:jc w:val="both"/>
      </w:pPr>
      <w:r>
        <w:t>2.4. Исполнитель вправе:</w:t>
      </w:r>
    </w:p>
    <w:p w:rsidR="00A370C6" w:rsidRDefault="00A370C6" w:rsidP="003B2264">
      <w:pPr>
        <w:ind w:firstLine="709"/>
        <w:jc w:val="both"/>
      </w:pPr>
      <w:r>
        <w:t>2.4.1. Запрашивать предоставления Заказчиком необходимой информации для надлежащего оказания услуг.</w:t>
      </w:r>
    </w:p>
    <w:p w:rsidR="00A370C6" w:rsidRDefault="00A370C6" w:rsidP="003B2264">
      <w:pPr>
        <w:ind w:firstLine="709"/>
        <w:jc w:val="both"/>
      </w:pPr>
      <w:r>
        <w:t>2.4.2. Самостоятельно определять состав персонала, обеспечивающего надлежащее оказание услуг.</w:t>
      </w:r>
    </w:p>
    <w:p w:rsidR="00A370C6" w:rsidRDefault="00A370C6" w:rsidP="003B2264">
      <w:pPr>
        <w:ind w:firstLine="709"/>
        <w:jc w:val="both"/>
      </w:pPr>
      <w:r>
        <w:t>2.5. Заказчик обязан:</w:t>
      </w:r>
    </w:p>
    <w:p w:rsidR="00A370C6" w:rsidRDefault="00A370C6" w:rsidP="003B2264">
      <w:pPr>
        <w:ind w:firstLine="709"/>
        <w:jc w:val="both"/>
      </w:pPr>
      <w:r>
        <w:t>2.5.1. Предоставлять Исполнителю информацию, необходимую для оказания услуг по настоящему Договору (доступ к Яндекс.Метрике, Google.Analytics),</w:t>
      </w:r>
      <w:r w:rsidRPr="00101CC9">
        <w:t xml:space="preserve"> доступы к аккаунту социальной сети, готовы</w:t>
      </w:r>
      <w:r>
        <w:t>е фото и видео материалы и тд, по электронной почте, указанной в разделе 3 настоящего Договора.</w:t>
      </w:r>
    </w:p>
    <w:p w:rsidR="00A370C6" w:rsidRDefault="00A370C6" w:rsidP="003B2264">
      <w:pPr>
        <w:ind w:firstLine="709"/>
        <w:jc w:val="both"/>
      </w:pPr>
      <w:r>
        <w:t xml:space="preserve">2.5.2. Оплатить услуги в сроки и в порядке, установленные разделом 5 Договора и Приложением № 1. </w:t>
      </w:r>
    </w:p>
    <w:p w:rsidR="00A370C6" w:rsidRPr="00E95184" w:rsidRDefault="00A370C6" w:rsidP="003B2264">
      <w:pPr>
        <w:ind w:firstLine="709"/>
        <w:jc w:val="both"/>
      </w:pPr>
      <w:r>
        <w:t>2.6. Заказчик вправе контролировать оказание Исполнителем услуг.</w:t>
      </w:r>
    </w:p>
    <w:p w:rsidR="00A370C6" w:rsidRDefault="00A370C6" w:rsidP="003B2264">
      <w:pPr>
        <w:ind w:firstLine="709"/>
        <w:jc w:val="both"/>
      </w:pPr>
      <w:r>
        <w:t xml:space="preserve">2.7. Заказчик обязуется исполнять принятые на себя обязательства по Договору, а именно: </w:t>
      </w:r>
    </w:p>
    <w:p w:rsidR="00A370C6" w:rsidRDefault="00A370C6" w:rsidP="003B2264">
      <w:pPr>
        <w:ind w:firstLine="709"/>
        <w:jc w:val="both"/>
      </w:pPr>
      <w:r>
        <w:t>2.7.1.</w:t>
      </w:r>
      <w:r>
        <w:tab/>
        <w:t>Своевременно предоставить Исполнителю информацию, необходимую для надлежащего исполнения обязательств Исполнителем по настоящему Договору.</w:t>
      </w:r>
    </w:p>
    <w:p w:rsidR="00A370C6" w:rsidRDefault="00A370C6" w:rsidP="003B2264">
      <w:pPr>
        <w:ind w:firstLine="709"/>
        <w:jc w:val="both"/>
      </w:pPr>
      <w:r>
        <w:t>2.7.2.</w:t>
      </w:r>
      <w:r>
        <w:tab/>
        <w:t xml:space="preserve">Своевременно согласовывать предоставленные Исполнителем разработки и изменения, касающиеся работы. </w:t>
      </w:r>
    </w:p>
    <w:p w:rsidR="00A370C6" w:rsidRDefault="00A370C6" w:rsidP="003B2264">
      <w:pPr>
        <w:ind w:firstLine="709"/>
        <w:jc w:val="both"/>
      </w:pPr>
      <w:r>
        <w:t>2.7.3.</w:t>
      </w:r>
      <w:r>
        <w:tab/>
        <w:t>Своевременно выполнять финансовые обязательства перед Исполнителем.</w:t>
      </w:r>
    </w:p>
    <w:p w:rsidR="00A370C6" w:rsidRPr="00A370C6" w:rsidRDefault="00A370C6" w:rsidP="003B2264">
      <w:pPr>
        <w:pStyle w:val="11"/>
        <w:spacing w:after="12"/>
        <w:jc w:val="center"/>
        <w:rPr>
          <w:rFonts w:ascii="Times New Roman" w:hAnsi="Times New Roman"/>
          <w:b w:val="0"/>
          <w:color w:val="auto"/>
          <w:sz w:val="24"/>
        </w:rPr>
      </w:pPr>
      <w:r w:rsidRPr="00A370C6">
        <w:rPr>
          <w:rFonts w:ascii="Times New Roman" w:hAnsi="Times New Roman"/>
          <w:b w:val="0"/>
          <w:color w:val="auto"/>
          <w:sz w:val="24"/>
        </w:rPr>
        <w:t>3.</w:t>
      </w:r>
      <w:r w:rsidRPr="00A370C6">
        <w:rPr>
          <w:rFonts w:ascii="Times New Roman" w:eastAsia="Arial" w:hAnsi="Times New Roman"/>
          <w:b w:val="0"/>
          <w:color w:val="auto"/>
          <w:sz w:val="24"/>
        </w:rPr>
        <w:t xml:space="preserve"> </w:t>
      </w:r>
      <w:r w:rsidRPr="00A370C6">
        <w:rPr>
          <w:rFonts w:ascii="Times New Roman" w:hAnsi="Times New Roman"/>
          <w:b w:val="0"/>
          <w:color w:val="auto"/>
          <w:sz w:val="24"/>
        </w:rPr>
        <w:t>ПОРЯДОК ВЗАИМОДЕЙСТВИЯ СТОРОН</w:t>
      </w:r>
    </w:p>
    <w:p w:rsidR="00A370C6" w:rsidRDefault="00A370C6" w:rsidP="003B2264">
      <w:pPr>
        <w:ind w:firstLine="709"/>
        <w:jc w:val="both"/>
      </w:pPr>
      <w:r>
        <w:t>3.1.</w:t>
      </w:r>
      <w:r>
        <w:rPr>
          <w:rFonts w:ascii="Arial" w:eastAsia="Arial" w:hAnsi="Arial" w:cs="Arial"/>
        </w:rPr>
        <w:t xml:space="preserve"> </w:t>
      </w:r>
      <w:r>
        <w:t xml:space="preserve">Стороны договариваются назначить ответственных сотрудников для решения всех рабочих вопросов по данному Договору.  </w:t>
      </w:r>
    </w:p>
    <w:p w:rsidR="00A370C6" w:rsidRDefault="00A370C6" w:rsidP="003B2264">
      <w:pPr>
        <w:ind w:firstLine="709"/>
        <w:jc w:val="both"/>
      </w:pPr>
      <w:r>
        <w:t xml:space="preserve">Со стороны Исполнителя ответственным сотрудником является: </w:t>
      </w:r>
    </w:p>
    <w:p w:rsidR="00A370C6" w:rsidRDefault="00A370C6" w:rsidP="003B2264">
      <w:pPr>
        <w:ind w:firstLine="709"/>
        <w:jc w:val="both"/>
      </w:pPr>
      <w:r>
        <w:t xml:space="preserve">ФИО:  </w:t>
      </w:r>
    </w:p>
    <w:p w:rsidR="00A370C6" w:rsidRDefault="00A370C6" w:rsidP="003B2264">
      <w:pPr>
        <w:ind w:firstLine="709"/>
        <w:jc w:val="both"/>
      </w:pPr>
      <w:r>
        <w:t xml:space="preserve">Должность:  </w:t>
      </w:r>
    </w:p>
    <w:p w:rsidR="00A370C6" w:rsidRDefault="00A370C6" w:rsidP="003B2264">
      <w:pPr>
        <w:ind w:firstLine="709"/>
        <w:jc w:val="both"/>
      </w:pPr>
      <w:r>
        <w:t xml:space="preserve">Email:  </w:t>
      </w:r>
    </w:p>
    <w:p w:rsidR="00A370C6" w:rsidRDefault="00A370C6" w:rsidP="003B2264">
      <w:pPr>
        <w:ind w:firstLine="709"/>
        <w:jc w:val="both"/>
      </w:pPr>
      <w:r>
        <w:t xml:space="preserve">Телефон/факс:  </w:t>
      </w:r>
    </w:p>
    <w:p w:rsidR="00A370C6" w:rsidRDefault="00A370C6" w:rsidP="003B2264">
      <w:pPr>
        <w:ind w:firstLine="709"/>
        <w:jc w:val="both"/>
      </w:pPr>
    </w:p>
    <w:p w:rsidR="00A370C6" w:rsidRDefault="00A370C6" w:rsidP="003B2264">
      <w:pPr>
        <w:ind w:firstLine="709"/>
        <w:jc w:val="both"/>
      </w:pPr>
      <w:r>
        <w:t xml:space="preserve">Со стороны Заказчика ответственным сотрудником является: </w:t>
      </w:r>
    </w:p>
    <w:p w:rsidR="00A370C6" w:rsidRDefault="00A370C6" w:rsidP="003B2264">
      <w:pPr>
        <w:ind w:firstLine="709"/>
        <w:jc w:val="both"/>
      </w:pPr>
      <w:r>
        <w:t>ФИО: Нигматзянова Адель Вазиховна</w:t>
      </w:r>
    </w:p>
    <w:p w:rsidR="00A370C6" w:rsidRDefault="00A370C6" w:rsidP="003B2264">
      <w:pPr>
        <w:ind w:firstLine="709"/>
        <w:jc w:val="both"/>
      </w:pPr>
      <w:r>
        <w:t xml:space="preserve">Должность: Специалист </w:t>
      </w:r>
    </w:p>
    <w:p w:rsidR="00A370C6" w:rsidRPr="009E4E83" w:rsidRDefault="00A370C6" w:rsidP="003B2264">
      <w:pPr>
        <w:ind w:firstLine="709"/>
        <w:jc w:val="both"/>
        <w:rPr>
          <w:lang w:val="en-US"/>
        </w:rPr>
      </w:pPr>
      <w:r w:rsidRPr="009E4E83">
        <w:rPr>
          <w:lang w:val="en-US"/>
        </w:rPr>
        <w:t>Email: a.nigmatzyanova@bashtel.ru</w:t>
      </w:r>
    </w:p>
    <w:p w:rsidR="00A370C6" w:rsidRPr="00354906" w:rsidRDefault="00A370C6" w:rsidP="003B2264">
      <w:pPr>
        <w:ind w:firstLine="709"/>
        <w:jc w:val="both"/>
        <w:rPr>
          <w:lang w:val="en-US"/>
        </w:rPr>
      </w:pPr>
      <w:r>
        <w:t>Телефон</w:t>
      </w:r>
      <w:r w:rsidRPr="00354906">
        <w:rPr>
          <w:lang w:val="en-US"/>
        </w:rPr>
        <w:t>/</w:t>
      </w:r>
      <w:r>
        <w:t>факс</w:t>
      </w:r>
      <w:r w:rsidRPr="00354906">
        <w:rPr>
          <w:lang w:val="en-US"/>
        </w:rPr>
        <w:t>: +73472215606</w:t>
      </w:r>
    </w:p>
    <w:p w:rsidR="00A370C6" w:rsidRDefault="00A370C6" w:rsidP="003B2264">
      <w:pPr>
        <w:ind w:firstLine="709"/>
        <w:jc w:val="both"/>
      </w:pPr>
      <w:r>
        <w:t>3.2.</w:t>
      </w:r>
      <w:r>
        <w:rPr>
          <w:rFonts w:ascii="Arial" w:eastAsia="Arial" w:hAnsi="Arial" w:cs="Arial"/>
        </w:rPr>
        <w:t xml:space="preserve"> </w:t>
      </w:r>
      <w:r>
        <w:t xml:space="preserve">При смене ответственного сотрудника или возможности его длительного отсутствия, Стороны обязаны заблаговременно информировать друг друга, используя все доступные для этого способы связи. </w:t>
      </w:r>
    </w:p>
    <w:p w:rsidR="00A370C6" w:rsidRDefault="00A370C6" w:rsidP="003B2264">
      <w:pPr>
        <w:ind w:firstLine="709"/>
        <w:jc w:val="both"/>
      </w:pPr>
      <w:r>
        <w:t>3.3.</w:t>
      </w:r>
      <w:r>
        <w:rPr>
          <w:rFonts w:ascii="Arial" w:eastAsia="Arial" w:hAnsi="Arial" w:cs="Arial"/>
        </w:rPr>
        <w:t xml:space="preserve"> </w:t>
      </w:r>
      <w:r>
        <w:t xml:space="preserve">Сторона Заказчика определяет список лиц, допущенных к постановке задач в рамках настоящего Договора, и предоставляет его в виде электронного письма на адрес ответственного сотрудника Заказчика, с указанием Ф.И.О., контактных телефонов и адресов электронной почты.  </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b w:val="0"/>
          <w:color w:val="auto"/>
          <w:sz w:val="24"/>
        </w:rPr>
        <w:t>4. ПОРЯДОК ПРИЕМКИ И СДАЧИ РЕЗУЛЬТАТОВ ОКАЗАННЫХ УСЛУГ</w:t>
      </w:r>
    </w:p>
    <w:p w:rsidR="00A370C6" w:rsidRPr="00B00BED" w:rsidRDefault="00A370C6" w:rsidP="003B2264">
      <w:pPr>
        <w:ind w:firstLine="708"/>
        <w:jc w:val="both"/>
      </w:pPr>
      <w:r w:rsidRPr="00B00BED">
        <w:t>4.1.</w:t>
      </w:r>
      <w:r w:rsidRPr="00B00BED">
        <w:rPr>
          <w:rFonts w:ascii="Arial" w:eastAsia="Arial" w:hAnsi="Arial" w:cs="Arial"/>
        </w:rPr>
        <w:t xml:space="preserve"> </w:t>
      </w:r>
      <w:r>
        <w:t>По услугам, указанным в пункте</w:t>
      </w:r>
      <w:r w:rsidRPr="00B00BED">
        <w:t xml:space="preserve"> 2.1. настоящего договора Исполнитель ежемесячно, не позднее 5 (пяти) рабочих дней с момента окончания Отчетного периода, направляет Заказчику Акты сдачи-приемки оказанных услуг. Заказчик в течение 5 (пяти) рабочих дней со дня получения Акта сдачи-приемки оказанных услуг обязан направить Исполнителю подписанный Акт сдачи-приемки услуг или письменный мотивированный отказ от приемки услуг. Если в течение этого срока Заказчик не направил Исполнителю оформленный Акт сдачи-приемки услуг или не направил мотивированный отказ от приемки услуг, услуги считаются принятыми Заказчиком и подлежат оплате.</w:t>
      </w:r>
    </w:p>
    <w:p w:rsidR="00A370C6" w:rsidRDefault="00A370C6" w:rsidP="003B2264">
      <w:pPr>
        <w:ind w:firstLine="708"/>
        <w:jc w:val="both"/>
      </w:pPr>
      <w:r w:rsidRPr="00B00BED">
        <w:rPr>
          <w:rFonts w:eastAsia="Arial"/>
        </w:rPr>
        <w:t>4.2. Мотивированный отказ должен содержать перечень несоответствий</w:t>
      </w:r>
      <w:r w:rsidRPr="00FB5953">
        <w:rPr>
          <w:rFonts w:eastAsia="Arial"/>
        </w:rPr>
        <w:t xml:space="preserve"> </w:t>
      </w:r>
      <w:r>
        <w:rPr>
          <w:rFonts w:eastAsia="Arial"/>
        </w:rPr>
        <w:t>услуг</w:t>
      </w:r>
      <w:r w:rsidRPr="00FB5953">
        <w:rPr>
          <w:rFonts w:eastAsia="Arial"/>
        </w:rPr>
        <w:t xml:space="preserve"> условиям настоящего Договора и договоренностям Сторон, а также сроки для устранения указанных недостатков. В случае предоставления Заказчиком Исполнителю мотивированного письменного отказа, составленного в соответствии с условиями настоящего Договора, Исполнитель обязан своими силами в течение срока, указанного в мотивированном отказе, или иного срока, письменно согласованного Сторонами, исправить либо переделать проделанную работу для обеспечения ее надлежащего качества.</w:t>
      </w:r>
      <w:r>
        <w:t xml:space="preserve"> После устранения недостатков Стороны должны подписать Акт сдачи-приемки оказанных услуг. </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b w:val="0"/>
          <w:color w:val="auto"/>
          <w:sz w:val="24"/>
        </w:rPr>
        <w:t>5.</w:t>
      </w:r>
      <w:r w:rsidRPr="00EA2A9E">
        <w:rPr>
          <w:rFonts w:ascii="Times New Roman" w:eastAsia="Arial" w:hAnsi="Times New Roman"/>
          <w:b w:val="0"/>
          <w:color w:val="auto"/>
          <w:sz w:val="24"/>
        </w:rPr>
        <w:t xml:space="preserve"> </w:t>
      </w:r>
      <w:r w:rsidRPr="00EA2A9E">
        <w:rPr>
          <w:rFonts w:ascii="Times New Roman" w:hAnsi="Times New Roman"/>
          <w:b w:val="0"/>
          <w:color w:val="auto"/>
          <w:sz w:val="24"/>
        </w:rPr>
        <w:t>СТОИМОСТЬ УСЛУГ И ПОРЯДОК РАСЧЕТОВ</w:t>
      </w:r>
    </w:p>
    <w:p w:rsidR="00A370C6" w:rsidRPr="00535F33" w:rsidRDefault="00A370C6" w:rsidP="003B2264">
      <w:pPr>
        <w:ind w:firstLine="709"/>
        <w:jc w:val="both"/>
      </w:pPr>
      <w:r>
        <w:t>5.1.</w:t>
      </w:r>
      <w:r>
        <w:rPr>
          <w:rFonts w:ascii="Arial" w:eastAsia="Arial" w:hAnsi="Arial" w:cs="Arial"/>
        </w:rPr>
        <w:t xml:space="preserve"> </w:t>
      </w:r>
      <w:r w:rsidRPr="00720398">
        <w:t>Стоимость Услуг, оказываемых по настоящему Договору, определяется Сторонами</w:t>
      </w:r>
      <w:r>
        <w:t xml:space="preserve"> в соответствии с Приложением №1 </w:t>
      </w:r>
      <w:r w:rsidRPr="00720398">
        <w:t>к настоящему Договор</w:t>
      </w:r>
      <w:r>
        <w:t>у и за период действия Договора</w:t>
      </w:r>
      <w:r w:rsidRPr="00720398">
        <w:t xml:space="preserve"> не может превышать </w:t>
      </w:r>
      <w:r>
        <w:t xml:space="preserve">________________________ </w:t>
      </w:r>
      <w:r w:rsidRPr="00720398">
        <w:t xml:space="preserve">рублей 00 копеек, в т.ч. НДС 18% - </w:t>
      </w:r>
      <w:r>
        <w:t xml:space="preserve">________. </w:t>
      </w:r>
    </w:p>
    <w:p w:rsidR="00A370C6" w:rsidRDefault="00A370C6" w:rsidP="003B2264">
      <w:pPr>
        <w:ind w:firstLine="709"/>
        <w:jc w:val="both"/>
      </w:pPr>
      <w:r>
        <w:t xml:space="preserve">5.2. Оплата Услуг, указанных в </w:t>
      </w:r>
      <w:r w:rsidRPr="00A850F6">
        <w:t xml:space="preserve">п. </w:t>
      </w:r>
      <w:r>
        <w:t xml:space="preserve">2.1. настоящего Договора, производится по окончании каждого Отчетного периода, в течение 30 (тридцати) календарных дней с момента подписания сторонами ежемесячных </w:t>
      </w:r>
      <w:r w:rsidRPr="0074195A">
        <w:t>Актов об оказанных услуг по планированию и размещению рекламных материалов (далее материалы/рекламные материалы) в сети Интернет, необходимых для продвижения услуг ПАО «Башинформсвязь» на основании счета, счета-фактуры, выставленных Исполнителем.</w:t>
      </w:r>
      <w:r>
        <w:t xml:space="preserve"> </w:t>
      </w:r>
    </w:p>
    <w:p w:rsidR="00A370C6" w:rsidRDefault="00A370C6" w:rsidP="003B2264">
      <w:pPr>
        <w:ind w:firstLine="709"/>
        <w:jc w:val="both"/>
      </w:pPr>
      <w:r>
        <w:t xml:space="preserve">5.3. </w:t>
      </w:r>
      <w:r w:rsidRPr="005A7D23">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r>
        <w:t>.</w:t>
      </w:r>
    </w:p>
    <w:p w:rsidR="00A370C6" w:rsidRDefault="00A370C6" w:rsidP="003B2264">
      <w:pPr>
        <w:ind w:firstLine="709"/>
        <w:jc w:val="both"/>
      </w:pPr>
      <w:r>
        <w:t xml:space="preserve">5.4. 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скреплен ее печатью. Сторона-инициатор направляет в адрес Стороны 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заверить печатью, направить один экземпляр акта сверки расчетов в адрес Стороны 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со дня получения акта сверки расчетов Сторона-получатель не направит в адрес Стороны 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Стороной-получателем в редакции Стороны инициатора. </w:t>
      </w:r>
    </w:p>
    <w:p w:rsidR="00A370C6" w:rsidRPr="0074195A" w:rsidRDefault="00A370C6" w:rsidP="003B2264">
      <w:pPr>
        <w:ind w:firstLine="709"/>
        <w:jc w:val="both"/>
      </w:pPr>
      <w:r w:rsidRPr="0074195A">
        <w:t>5.5.</w:t>
      </w:r>
      <w:r w:rsidRPr="0074195A">
        <w:rPr>
          <w:rFonts w:ascii="Arial" w:eastAsia="Arial" w:hAnsi="Arial" w:cs="Arial"/>
        </w:rPr>
        <w:t xml:space="preserve"> </w:t>
      </w:r>
      <w:r w:rsidRPr="0074195A">
        <w:t xml:space="preserve">В течение 5 (пяти) рабочих дней со дня заключения настоящего Договора Исполнитель обязан направить Заказчику: </w:t>
      </w:r>
    </w:p>
    <w:p w:rsidR="00A370C6" w:rsidRPr="0074195A" w:rsidRDefault="00A370C6" w:rsidP="003B2264">
      <w:pPr>
        <w:ind w:firstLine="709"/>
        <w:jc w:val="both"/>
      </w:pPr>
      <w:r w:rsidRPr="0074195A">
        <w:t>5.5.1.</w:t>
      </w:r>
      <w:r w:rsidRPr="0074195A">
        <w:rPr>
          <w:rFonts w:ascii="Arial" w:eastAsia="Arial" w:hAnsi="Arial" w:cs="Arial"/>
        </w:rPr>
        <w:t xml:space="preserve"> </w:t>
      </w:r>
      <w:r w:rsidRPr="0074195A">
        <w:t xml:space="preserve">Образцы подписей лиц, которые будут подписывать выставляемые в адрес Заказчика счета-фактуры. </w:t>
      </w:r>
    </w:p>
    <w:p w:rsidR="00A370C6" w:rsidRPr="0074195A" w:rsidRDefault="00A370C6" w:rsidP="003B2264">
      <w:pPr>
        <w:ind w:firstLine="709"/>
        <w:jc w:val="both"/>
      </w:pPr>
      <w:r w:rsidRPr="0074195A">
        <w:t>5.5.2.</w:t>
      </w:r>
      <w:r w:rsidRPr="0074195A">
        <w:rPr>
          <w:rFonts w:ascii="Arial" w:eastAsia="Arial" w:hAnsi="Arial" w:cs="Arial"/>
        </w:rPr>
        <w:t xml:space="preserve"> </w:t>
      </w:r>
      <w:r w:rsidRPr="0074195A">
        <w:t xml:space="preserve">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 </w:t>
      </w:r>
    </w:p>
    <w:p w:rsidR="00A370C6" w:rsidRPr="0074195A" w:rsidRDefault="00A370C6" w:rsidP="003B2264">
      <w:pPr>
        <w:ind w:firstLine="709"/>
        <w:jc w:val="both"/>
      </w:pPr>
      <w:r w:rsidRPr="0074195A">
        <w:t>5.6.</w:t>
      </w:r>
      <w:r w:rsidRPr="0074195A">
        <w:rPr>
          <w:rFonts w:ascii="Arial" w:eastAsia="Arial" w:hAnsi="Arial" w:cs="Arial"/>
        </w:rPr>
        <w:t xml:space="preserve"> </w:t>
      </w:r>
      <w:r w:rsidRPr="0074195A">
        <w:t xml:space="preserve">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 </w:t>
      </w:r>
    </w:p>
    <w:p w:rsidR="00A370C6" w:rsidRPr="0074195A" w:rsidRDefault="00A370C6" w:rsidP="003B2264">
      <w:pPr>
        <w:ind w:firstLine="709"/>
        <w:jc w:val="both"/>
      </w:pPr>
      <w:r w:rsidRPr="0074195A">
        <w:t>5.7. Счета-фактуры выставляются Исполнителем в соответствии с законодательством Российской Федерации.</w:t>
      </w:r>
    </w:p>
    <w:p w:rsidR="00A370C6" w:rsidRDefault="00A370C6" w:rsidP="003B2264">
      <w:pPr>
        <w:ind w:firstLine="709"/>
        <w:jc w:val="both"/>
      </w:pPr>
      <w:r w:rsidRPr="009631F1">
        <w:t>5.8. Стороны вправе вносить изменения в условия настоящего Договора в сторону увеличения объема услуг, на основании дополнительного соглашения, подписываемого Сторонами, не более чем на 20 % от суммы настоящего Договора, без изменения цены за предоставляемую услугу.</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b w:val="0"/>
          <w:color w:val="auto"/>
          <w:sz w:val="24"/>
        </w:rPr>
        <w:t>6.</w:t>
      </w:r>
      <w:r w:rsidRPr="00EA2A9E">
        <w:rPr>
          <w:rFonts w:ascii="Times New Roman" w:eastAsia="Arial" w:hAnsi="Times New Roman"/>
          <w:b w:val="0"/>
          <w:color w:val="auto"/>
          <w:sz w:val="24"/>
        </w:rPr>
        <w:t xml:space="preserve"> </w:t>
      </w:r>
      <w:r w:rsidRPr="00EA2A9E">
        <w:rPr>
          <w:rFonts w:ascii="Times New Roman" w:hAnsi="Times New Roman"/>
          <w:b w:val="0"/>
          <w:color w:val="auto"/>
          <w:sz w:val="24"/>
        </w:rPr>
        <w:t>ОТВЕТСТВЕННОСТЬ</w:t>
      </w:r>
    </w:p>
    <w:p w:rsidR="00A370C6" w:rsidRPr="00230EFE" w:rsidRDefault="00A370C6" w:rsidP="003B2264">
      <w:pPr>
        <w:ind w:firstLine="709"/>
        <w:jc w:val="both"/>
      </w:pPr>
      <w:r w:rsidRPr="00230EFE">
        <w:t>6.1.</w:t>
      </w:r>
      <w:r w:rsidRPr="00230EFE">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70C6" w:rsidRPr="00230EFE" w:rsidRDefault="00A370C6" w:rsidP="003B2264">
      <w:pPr>
        <w:ind w:firstLine="709"/>
        <w:jc w:val="both"/>
      </w:pPr>
      <w:r w:rsidRPr="00230EFE">
        <w:t xml:space="preserve">6.2. За нарушение сроков оказания Услуг, либо не исполнения требований </w:t>
      </w:r>
      <w:r>
        <w:t xml:space="preserve">п. 2.3.3. </w:t>
      </w:r>
      <w:r w:rsidRPr="00230EFE">
        <w:t>Договора, Заказчик вправе потребовать уплаты Исполнителем неустойки в размере 0,1 % (0,1 процента) процента от стоимости ежемесячных Услуг к Договору за каждый день просрочки.</w:t>
      </w:r>
    </w:p>
    <w:p w:rsidR="00A370C6" w:rsidRPr="00230EFE" w:rsidRDefault="00A370C6" w:rsidP="003B2264">
      <w:pPr>
        <w:ind w:firstLine="709"/>
        <w:jc w:val="both"/>
      </w:pPr>
      <w:r w:rsidRPr="00230EFE">
        <w:t xml:space="preserve">6.3. Исполнитель вправе требовать от Заказчика выплаты неустойки в размере 1/365 действующей ставки рефинансирования ЦБ РФ от суммы, просроченной к оплате, за каждый день просрочки в случае нарушения Заказчиком сроков осуществления расчета, предусмотренного </w:t>
      </w:r>
      <w:r>
        <w:t>п.5.2.</w:t>
      </w:r>
      <w:r w:rsidRPr="0091696D">
        <w:t xml:space="preserve"> </w:t>
      </w:r>
      <w:r w:rsidRPr="00230EFE">
        <w:t xml:space="preserve">Договора. </w:t>
      </w:r>
    </w:p>
    <w:p w:rsidR="00A370C6" w:rsidRPr="00230EFE" w:rsidRDefault="00A370C6" w:rsidP="003B2264">
      <w:pPr>
        <w:ind w:firstLine="709"/>
        <w:jc w:val="both"/>
      </w:pPr>
      <w:r w:rsidRPr="00230EFE">
        <w:t>6.4. Если Услуги были оказаны не в полном объеме или ненадлежащим образом, Заказчик вправе по своему усмотрению потребовать соразмерного уменьшения стоимос</w:t>
      </w:r>
      <w:r>
        <w:t xml:space="preserve">ти Услуг, а </w:t>
      </w:r>
      <w:r w:rsidRPr="00230EFE">
        <w:t xml:space="preserve">также потребовать выплаты неустойки в размере 0,3 % (ноль целых три десятых процента) от стоимости ежемесячных услуг. </w:t>
      </w:r>
    </w:p>
    <w:p w:rsidR="00A370C6" w:rsidRPr="00230EFE" w:rsidRDefault="00A370C6" w:rsidP="003B2264">
      <w:pPr>
        <w:ind w:firstLine="709"/>
        <w:jc w:val="both"/>
      </w:pPr>
      <w:r w:rsidRPr="00230EFE">
        <w:t>6.5. В случае если Услуги не были оказаны Исполнителем, Заказчик вправе требовать возврата всех сумм, а также выплаты неустойки в ра</w:t>
      </w:r>
      <w:r>
        <w:t>змере 0,3% от Цены Договора (п.5</w:t>
      </w:r>
      <w:r w:rsidRPr="00230EFE">
        <w:t>.1.Договора).</w:t>
      </w:r>
    </w:p>
    <w:p w:rsidR="00A370C6" w:rsidRPr="00230EFE" w:rsidRDefault="00A370C6" w:rsidP="003B2264">
      <w:pPr>
        <w:ind w:firstLine="709"/>
        <w:jc w:val="both"/>
      </w:pPr>
      <w:r w:rsidRPr="00230EFE">
        <w:t xml:space="preserve">6.6.  При нарушении условий </w:t>
      </w:r>
      <w:r>
        <w:t xml:space="preserve">разд.11. </w:t>
      </w:r>
      <w:r w:rsidRPr="00230EFE">
        <w:t xml:space="preserve">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A370C6" w:rsidRPr="00230EFE" w:rsidRDefault="00A370C6" w:rsidP="003B2264">
      <w:pPr>
        <w:ind w:firstLine="709"/>
        <w:jc w:val="both"/>
      </w:pPr>
      <w:r w:rsidRPr="00230EFE">
        <w:t>6.7. 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неустойка не начисляется и не уплачивается.</w:t>
      </w:r>
    </w:p>
    <w:p w:rsidR="00A370C6" w:rsidRDefault="00A370C6" w:rsidP="003B2264">
      <w:pPr>
        <w:ind w:firstLine="709"/>
        <w:jc w:val="both"/>
      </w:pPr>
      <w:r w:rsidRPr="00230EFE">
        <w:t>6.8.</w:t>
      </w:r>
      <w:r w:rsidRPr="00230EFE">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color w:val="auto"/>
          <w:sz w:val="24"/>
          <w:szCs w:val="24"/>
        </w:rPr>
        <w:t>7</w:t>
      </w:r>
      <w:r w:rsidRPr="00EA2A9E">
        <w:rPr>
          <w:rFonts w:ascii="Times New Roman" w:hAnsi="Times New Roman"/>
          <w:b w:val="0"/>
          <w:color w:val="auto"/>
          <w:sz w:val="24"/>
          <w:szCs w:val="24"/>
        </w:rPr>
        <w:t>.</w:t>
      </w:r>
      <w:r w:rsidRPr="00EA2A9E">
        <w:rPr>
          <w:rFonts w:ascii="Times New Roman" w:eastAsia="Arial" w:hAnsi="Times New Roman"/>
          <w:b w:val="0"/>
          <w:color w:val="auto"/>
          <w:sz w:val="24"/>
        </w:rPr>
        <w:t xml:space="preserve"> </w:t>
      </w:r>
      <w:r w:rsidRPr="00EA2A9E">
        <w:rPr>
          <w:rFonts w:ascii="Times New Roman" w:hAnsi="Times New Roman"/>
          <w:b w:val="0"/>
          <w:color w:val="auto"/>
          <w:sz w:val="24"/>
        </w:rPr>
        <w:t>ПОРЯДОК РАЗРЕШЕНИЯ СПОРОВ</w:t>
      </w:r>
    </w:p>
    <w:p w:rsidR="00A370C6" w:rsidRDefault="00A370C6" w:rsidP="003B2264">
      <w:pPr>
        <w:ind w:firstLine="709"/>
        <w:jc w:val="both"/>
      </w:pPr>
      <w:r>
        <w:t>7.1.</w:t>
      </w:r>
      <w:r>
        <w:rPr>
          <w:rFonts w:ascii="Arial" w:eastAsia="Arial" w:hAnsi="Arial" w:cs="Arial"/>
        </w:rPr>
        <w:t xml:space="preserve"> </w:t>
      </w:r>
      <w: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70C6" w:rsidRDefault="00A370C6" w:rsidP="003B2264">
      <w:pPr>
        <w:ind w:firstLine="709"/>
        <w:jc w:val="both"/>
      </w:pPr>
      <w:r>
        <w:t>7.2.</w:t>
      </w:r>
      <w:r>
        <w:rPr>
          <w:rFonts w:ascii="Arial" w:eastAsia="Arial" w:hAnsi="Arial" w:cs="Arial"/>
        </w:rPr>
        <w:t xml:space="preserve"> </w:t>
      </w:r>
      <w:r>
        <w:t>В течение 5-ти рабочих дней со дня возникновения спора Стороны назначают по полномочному представителю, в противном случае полномочным представителем считается ответственный сотрудник Стороны, указанный в п. 3.1. настоящего Договора. Полномочным представителям устанавливается срок в 15 (пятнадцать) рабочих дней для разрешения спора по существу.</w:t>
      </w:r>
    </w:p>
    <w:p w:rsidR="00A370C6" w:rsidRDefault="00A370C6" w:rsidP="003B2264">
      <w:pPr>
        <w:ind w:firstLine="709"/>
        <w:jc w:val="both"/>
      </w:pPr>
      <w:r>
        <w:t>7.3.</w:t>
      </w:r>
      <w:r>
        <w:rPr>
          <w:rFonts w:ascii="Arial" w:eastAsia="Arial" w:hAnsi="Arial" w:cs="Arial"/>
        </w:rPr>
        <w:t xml:space="preserve"> </w:t>
      </w:r>
      <w:r>
        <w:t xml:space="preserve">В случае невозможности разрешения разногласий путем переговоров, они подлежат рассмотрению в Арбитражном суде Республики Башкортостан в установленном законом порядке.  </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b w:val="0"/>
          <w:color w:val="auto"/>
          <w:sz w:val="24"/>
        </w:rPr>
        <w:t>8.</w:t>
      </w:r>
      <w:r w:rsidRPr="00EA2A9E">
        <w:rPr>
          <w:rFonts w:ascii="Times New Roman" w:eastAsia="Arial" w:hAnsi="Times New Roman"/>
          <w:b w:val="0"/>
          <w:color w:val="auto"/>
          <w:sz w:val="24"/>
        </w:rPr>
        <w:t xml:space="preserve"> </w:t>
      </w:r>
      <w:r w:rsidRPr="00EA2A9E">
        <w:rPr>
          <w:rFonts w:ascii="Times New Roman" w:hAnsi="Times New Roman"/>
          <w:b w:val="0"/>
          <w:color w:val="auto"/>
          <w:sz w:val="24"/>
        </w:rPr>
        <w:t>ОБСТОЯТЕЛЬСТВА НЕПРЕОДОЛИМОЙ СИЛЫ</w:t>
      </w:r>
    </w:p>
    <w:p w:rsidR="00A370C6" w:rsidRDefault="00A370C6" w:rsidP="003B2264">
      <w:pPr>
        <w:ind w:firstLine="709"/>
        <w:jc w:val="both"/>
      </w:pPr>
      <w:r>
        <w:t>8.1.</w:t>
      </w:r>
      <w:r>
        <w:rPr>
          <w:rFonts w:ascii="Arial" w:eastAsia="Arial" w:hAnsi="Arial" w:cs="Arial"/>
        </w:rPr>
        <w:t xml:space="preserve"> </w:t>
      </w:r>
      <w:r>
        <w:t xml:space="preserve">Стороны освобождаются от ответственности за полное или частичное неисполнение обязательств по настоящему Договору,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военные действия, вступление в силу нормативных актов законодательной и исполнительной власти, препятствующих исполнению Сторонами своих обязательств по настоящему Договору или иные обстоятельства, не зависящие от волеизъявления Сторон и возникшие после подписания настоящего Договора.  </w:t>
      </w:r>
    </w:p>
    <w:p w:rsidR="00A370C6" w:rsidRDefault="00A370C6" w:rsidP="003B2264">
      <w:pPr>
        <w:ind w:firstLine="709"/>
        <w:jc w:val="both"/>
      </w:pPr>
      <w:r>
        <w:t>8.2.</w:t>
      </w:r>
      <w:r>
        <w:rPr>
          <w:rFonts w:ascii="Arial" w:eastAsia="Arial" w:hAnsi="Arial" w:cs="Arial"/>
        </w:rPr>
        <w:t xml:space="preserve"> </w:t>
      </w:r>
      <w:r>
        <w:t xml:space="preserve">Сторона, которая не в состоянии выполнить свои обязательства, или часть обязательств по настоящему Договору по причинам возникновения форс-мажорных обстоятельств, обязана незамедлительно известить другую Сторону о начале, ожидаемом сроке действия и прекращении указанных обстоятельств. </w:t>
      </w:r>
    </w:p>
    <w:p w:rsidR="00A370C6" w:rsidRDefault="00A370C6" w:rsidP="003B2264">
      <w:pPr>
        <w:ind w:firstLine="709"/>
        <w:jc w:val="both"/>
      </w:pPr>
      <w:r>
        <w:t>8.3.</w:t>
      </w:r>
      <w:r>
        <w:rPr>
          <w:rFonts w:ascii="Arial" w:eastAsia="Arial" w:hAnsi="Arial" w:cs="Arial"/>
        </w:rPr>
        <w:t xml:space="preserve"> </w:t>
      </w:r>
      <w:r>
        <w:t xml:space="preserve">При наступлении вышеперечисленных обстоятельств,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 </w:t>
      </w:r>
    </w:p>
    <w:p w:rsidR="00A370C6" w:rsidRDefault="00A370C6" w:rsidP="003B2264">
      <w:pPr>
        <w:ind w:firstLine="709"/>
        <w:jc w:val="both"/>
      </w:pPr>
      <w:r>
        <w:t>8.4.</w:t>
      </w:r>
      <w:r>
        <w:rPr>
          <w:rFonts w:ascii="Arial" w:eastAsia="Arial" w:hAnsi="Arial" w:cs="Arial"/>
        </w:rPr>
        <w:t xml:space="preserve"> </w:t>
      </w:r>
      <w:r>
        <w:t xml:space="preserve">В случае, если указанные обстоятельства и их последствия продолжают действовать более 30 календарных дней, Стороны вправе в одностороннем порядке расторгнуть настоящий Договор, уведомив об этом письменно или согласовать альтернативные способы дальнейшего исполнения своих обязательств по настоящему Договору.  </w:t>
      </w:r>
    </w:p>
    <w:p w:rsidR="00A370C6" w:rsidRPr="00EA2A9E" w:rsidRDefault="00A370C6" w:rsidP="003B2264">
      <w:pPr>
        <w:pStyle w:val="11"/>
        <w:spacing w:after="12"/>
        <w:jc w:val="center"/>
        <w:rPr>
          <w:rFonts w:ascii="Times New Roman" w:hAnsi="Times New Roman"/>
          <w:b w:val="0"/>
          <w:color w:val="auto"/>
          <w:sz w:val="24"/>
        </w:rPr>
      </w:pPr>
      <w:r w:rsidRPr="00EA2A9E">
        <w:rPr>
          <w:rFonts w:ascii="Times New Roman" w:hAnsi="Times New Roman"/>
          <w:b w:val="0"/>
          <w:color w:val="auto"/>
          <w:sz w:val="24"/>
        </w:rPr>
        <w:t>9.</w:t>
      </w:r>
      <w:r w:rsidRPr="00EA2A9E">
        <w:rPr>
          <w:rFonts w:ascii="Times New Roman" w:eastAsia="Arial" w:hAnsi="Times New Roman"/>
          <w:b w:val="0"/>
          <w:color w:val="auto"/>
          <w:sz w:val="24"/>
        </w:rPr>
        <w:t xml:space="preserve"> </w:t>
      </w:r>
      <w:r w:rsidRPr="00EA2A9E">
        <w:rPr>
          <w:rFonts w:ascii="Times New Roman" w:hAnsi="Times New Roman"/>
          <w:b w:val="0"/>
          <w:color w:val="auto"/>
          <w:sz w:val="24"/>
        </w:rPr>
        <w:t>СРОК ДЕЙСТВИЯ ДОГОВОРА</w:t>
      </w:r>
    </w:p>
    <w:p w:rsidR="00A370C6" w:rsidRDefault="00A370C6" w:rsidP="003B2264">
      <w:pPr>
        <w:ind w:firstLine="709"/>
        <w:jc w:val="both"/>
      </w:pPr>
      <w:r>
        <w:t>9.1.</w:t>
      </w:r>
      <w:r>
        <w:rPr>
          <w:rFonts w:ascii="Arial" w:eastAsia="Arial" w:hAnsi="Arial" w:cs="Arial"/>
        </w:rPr>
        <w:t xml:space="preserve"> </w:t>
      </w:r>
      <w:r>
        <w:t xml:space="preserve">Настоящий Договор вступает в силу с момента подписания обеими Сторонами и действует по 30.06.2018 г.  </w:t>
      </w:r>
    </w:p>
    <w:p w:rsidR="00A370C6" w:rsidRDefault="00A370C6" w:rsidP="003B2264">
      <w:pPr>
        <w:ind w:firstLine="709"/>
        <w:jc w:val="both"/>
      </w:pPr>
      <w:r>
        <w:t>9.2.</w:t>
      </w:r>
      <w:r>
        <w:rPr>
          <w:rFonts w:ascii="Arial" w:eastAsia="Arial" w:hAnsi="Arial" w:cs="Arial"/>
        </w:rPr>
        <w:t xml:space="preserve"> </w:t>
      </w:r>
      <w:r>
        <w:t xml:space="preserve">Срок начала оказания услуг: с момента подписания Договора. </w:t>
      </w:r>
    </w:p>
    <w:p w:rsidR="00A370C6" w:rsidRDefault="00A370C6" w:rsidP="003B2264">
      <w:pPr>
        <w:ind w:firstLine="709"/>
        <w:jc w:val="both"/>
      </w:pPr>
    </w:p>
    <w:p w:rsidR="00A370C6" w:rsidRDefault="00A370C6" w:rsidP="003B2264">
      <w:pPr>
        <w:ind w:firstLine="709"/>
        <w:jc w:val="both"/>
      </w:pPr>
      <w:r>
        <w:t xml:space="preserve"> </w:t>
      </w:r>
    </w:p>
    <w:p w:rsidR="00A370C6" w:rsidRDefault="00A370C6" w:rsidP="003B2264">
      <w:pPr>
        <w:jc w:val="center"/>
      </w:pPr>
      <w:r>
        <w:t>10. ОСНОВАНИЯ ИЗМЕНЕНИЯ И РАСТОРЖЕНИЯ ДОГОВОРА</w:t>
      </w:r>
    </w:p>
    <w:p w:rsidR="00A370C6" w:rsidRDefault="00A370C6" w:rsidP="003B2264">
      <w:pPr>
        <w:ind w:firstLine="709"/>
        <w:jc w:val="both"/>
      </w:pPr>
      <w:r>
        <w:t xml:space="preserve">10.1. 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 </w:t>
      </w:r>
    </w:p>
    <w:p w:rsidR="00A370C6" w:rsidRDefault="00A370C6" w:rsidP="003B2264">
      <w:pPr>
        <w:ind w:firstLine="709"/>
        <w:jc w:val="both"/>
      </w:pPr>
      <w:r>
        <w:t xml:space="preserve">10.2. Настоящий Договор может быть расторгнут по соглашению Сторон. </w:t>
      </w:r>
    </w:p>
    <w:p w:rsidR="00A370C6" w:rsidRDefault="00A370C6" w:rsidP="003B2264">
      <w:pPr>
        <w:ind w:firstLine="709"/>
        <w:jc w:val="both"/>
      </w:pPr>
      <w:r>
        <w:t xml:space="preserve">10.3. Заказчик имеет право расторгнуть Договор досрочно в одностороннем порядке, при условии, что направит Исполнителю письменное уведомление о своем желании расторгнуть настоящий Договор за 15 (пятнадцать) рабочих дней до предполагаемой даты расторжения. В этом случае Заказчик обязан оплатить фактически оказанные к данному моменту Услуги. </w:t>
      </w:r>
    </w:p>
    <w:p w:rsidR="00A370C6" w:rsidRDefault="00A370C6" w:rsidP="003B2264">
      <w:pPr>
        <w:ind w:firstLine="709"/>
        <w:jc w:val="both"/>
      </w:pPr>
      <w:r>
        <w:t xml:space="preserve">10.4. Исполнитель имеет право расторгнуть Договор досрочно в одностороннем порядке, при условии, что направит Заказчику письменное уведомление о своем желании расторгнуть настоящий Договор за 60 (шестьдесят) рабочих дней до предполагаемой даты расторжения. При этом Исполнитель обязан оказать Услуги в соответствии с Требованиями, принятыми на момент уведомления о расторжении, в полном объеме.   </w:t>
      </w:r>
    </w:p>
    <w:p w:rsidR="00A370C6" w:rsidRDefault="00A370C6" w:rsidP="003B2264">
      <w:pPr>
        <w:ind w:firstLine="709"/>
        <w:jc w:val="both"/>
      </w:pPr>
      <w:r>
        <w:t xml:space="preserve">10.5. 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 </w:t>
      </w:r>
    </w:p>
    <w:p w:rsidR="00A370C6" w:rsidRPr="007B54A1" w:rsidRDefault="00A370C6" w:rsidP="003B2264">
      <w:pPr>
        <w:pStyle w:val="11"/>
        <w:spacing w:after="12"/>
        <w:jc w:val="center"/>
        <w:rPr>
          <w:rFonts w:ascii="Times New Roman" w:hAnsi="Times New Roman"/>
          <w:b w:val="0"/>
          <w:color w:val="auto"/>
          <w:sz w:val="24"/>
        </w:rPr>
      </w:pPr>
      <w:r w:rsidRPr="007B54A1">
        <w:rPr>
          <w:rFonts w:ascii="Times New Roman" w:hAnsi="Times New Roman"/>
          <w:b w:val="0"/>
          <w:color w:val="auto"/>
          <w:sz w:val="24"/>
        </w:rPr>
        <w:t>11.</w:t>
      </w:r>
      <w:r w:rsidRPr="007B54A1">
        <w:rPr>
          <w:rFonts w:ascii="Times New Roman" w:eastAsia="Arial" w:hAnsi="Times New Roman"/>
          <w:b w:val="0"/>
          <w:color w:val="auto"/>
          <w:sz w:val="24"/>
        </w:rPr>
        <w:t xml:space="preserve"> </w:t>
      </w:r>
      <w:r w:rsidRPr="007B54A1">
        <w:rPr>
          <w:rFonts w:ascii="Times New Roman" w:hAnsi="Times New Roman"/>
          <w:b w:val="0"/>
          <w:color w:val="auto"/>
          <w:sz w:val="24"/>
        </w:rPr>
        <w:t>КОНФИДЕНЦИАЛЬНОСТЬ</w:t>
      </w:r>
    </w:p>
    <w:p w:rsidR="00A370C6" w:rsidRDefault="00A370C6" w:rsidP="003B2264">
      <w:pPr>
        <w:ind w:firstLine="709"/>
        <w:jc w:val="both"/>
      </w:pPr>
      <w:r>
        <w:t>11.1.</w:t>
      </w:r>
      <w:r>
        <w:rPr>
          <w:rFonts w:ascii="Arial" w:eastAsia="Arial" w:hAnsi="Arial" w:cs="Arial"/>
        </w:rPr>
        <w:t xml:space="preserve"> </w:t>
      </w:r>
      <w:r>
        <w:t xml:space="preserve">Раскрывающая Сторона – Сторона, которая раскрывает конфиденциальную информацию другой Стороне. </w:t>
      </w:r>
    </w:p>
    <w:p w:rsidR="00A370C6" w:rsidRDefault="00A370C6" w:rsidP="003B2264">
      <w:pPr>
        <w:ind w:firstLine="709"/>
        <w:jc w:val="both"/>
      </w:pPr>
      <w:r>
        <w:t>11.2.</w:t>
      </w:r>
      <w:r>
        <w:rPr>
          <w:rFonts w:ascii="Arial" w:eastAsia="Arial" w:hAnsi="Arial" w:cs="Arial"/>
        </w:rPr>
        <w:t xml:space="preserve"> </w:t>
      </w:r>
      <w:r>
        <w:t xml:space="preserve">Получающая Сторона – Сторона, которая получает конфиденциальную информацию от другой Стороны. </w:t>
      </w:r>
    </w:p>
    <w:p w:rsidR="00A370C6" w:rsidRDefault="00A370C6" w:rsidP="003B2264">
      <w:pPr>
        <w:ind w:firstLine="709"/>
        <w:jc w:val="both"/>
      </w:pPr>
      <w:r>
        <w:t>11.3.</w:t>
      </w:r>
      <w:r>
        <w:rPr>
          <w:rFonts w:ascii="Arial" w:eastAsia="Arial" w:hAnsi="Arial" w:cs="Arial"/>
        </w:rPr>
        <w:t xml:space="preserve"> </w:t>
      </w:r>
      <w:r>
        <w:t xml:space="preserve">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 </w:t>
      </w:r>
    </w:p>
    <w:p w:rsidR="00A370C6" w:rsidRDefault="00A370C6" w:rsidP="003B2264">
      <w:pPr>
        <w:ind w:firstLine="709"/>
        <w:jc w:val="both"/>
      </w:pPr>
      <w:r>
        <w:t>11.4.</w:t>
      </w:r>
      <w:r>
        <w:rPr>
          <w:rFonts w:ascii="Arial" w:eastAsia="Arial" w:hAnsi="Arial" w:cs="Arial"/>
        </w:rPr>
        <w:t xml:space="preserve"> </w:t>
      </w:r>
      <w:r>
        <w:t xml:space="preserve">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 </w:t>
      </w:r>
    </w:p>
    <w:p w:rsidR="00A370C6" w:rsidRDefault="00A370C6" w:rsidP="003B2264">
      <w:pPr>
        <w:ind w:firstLine="709"/>
        <w:jc w:val="both"/>
      </w:pPr>
      <w:r>
        <w:t>11.5.</w:t>
      </w:r>
      <w:r>
        <w:rPr>
          <w:rFonts w:ascii="Arial" w:eastAsia="Arial" w:hAnsi="Arial" w:cs="Arial"/>
        </w:rPr>
        <w:t xml:space="preserve"> </w:t>
      </w:r>
      <w:r>
        <w:t xml:space="preserve">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 </w:t>
      </w:r>
    </w:p>
    <w:p w:rsidR="00A370C6" w:rsidRDefault="00A370C6" w:rsidP="003B2264">
      <w:pPr>
        <w:ind w:firstLine="709"/>
        <w:jc w:val="both"/>
      </w:pPr>
      <w:r>
        <w:t xml:space="preserve">– информация во время ее раскрытия является публично известной; </w:t>
      </w:r>
    </w:p>
    <w:p w:rsidR="00A370C6" w:rsidRDefault="00A370C6" w:rsidP="003B2264">
      <w:pPr>
        <w:ind w:firstLine="709"/>
        <w:jc w:val="both"/>
      </w:pPr>
      <w:r>
        <w:t xml:space="preserve">– информация представлена Получающей Стороне с письменным указанием на то, что она не является конфиденциальной; </w:t>
      </w:r>
    </w:p>
    <w:p w:rsidR="00A370C6" w:rsidRDefault="00A370C6" w:rsidP="003B2264">
      <w:pPr>
        <w:ind w:firstLine="709"/>
        <w:jc w:val="both"/>
      </w:pPr>
      <w:r>
        <w:t xml:space="preserve">– информация получена от любого третьего лица на законных основаниях; </w:t>
      </w:r>
    </w:p>
    <w:p w:rsidR="00A370C6" w:rsidRDefault="00A370C6" w:rsidP="003B2264">
      <w:pPr>
        <w:ind w:firstLine="709"/>
        <w:jc w:val="both"/>
      </w:pPr>
      <w:r>
        <w:t xml:space="preserve">– информация не может являться конфиденциальной в соответствии с законодательством Российской Федерации. </w:t>
      </w:r>
    </w:p>
    <w:p w:rsidR="00A370C6" w:rsidRDefault="00A370C6" w:rsidP="003B2264">
      <w:pPr>
        <w:ind w:firstLine="709"/>
        <w:jc w:val="both"/>
      </w:pPr>
      <w:r>
        <w:t>11.6.</w:t>
      </w:r>
      <w:r>
        <w:rPr>
          <w:rFonts w:ascii="Arial" w:eastAsia="Arial" w:hAnsi="Arial" w:cs="Arial"/>
        </w:rPr>
        <w:t xml:space="preserve"> </w:t>
      </w:r>
      <w:r>
        <w:t xml:space="preserve">Получающая Сторона имеет право раскрывать конфиденциальную информацию без согласия Раскрывающей Стороны: </w:t>
      </w:r>
    </w:p>
    <w:p w:rsidR="00A370C6" w:rsidRDefault="00A370C6" w:rsidP="003B2264">
      <w:pPr>
        <w:ind w:firstLine="709"/>
        <w:jc w:val="both"/>
      </w:pPr>
      <w:r>
        <w:t xml:space="preserve">–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 </w:t>
      </w:r>
    </w:p>
    <w:p w:rsidR="00A370C6" w:rsidRDefault="00A370C6" w:rsidP="003B2264">
      <w:pPr>
        <w:ind w:firstLine="709"/>
        <w:jc w:val="both"/>
      </w:pPr>
      <w:r>
        <w:t>– если 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370C6" w:rsidRDefault="00A370C6" w:rsidP="003B2264">
      <w:pPr>
        <w:ind w:firstLine="709"/>
        <w:jc w:val="both"/>
      </w:pPr>
      <w:r>
        <w:t>11.7.</w:t>
      </w:r>
      <w:r>
        <w:rPr>
          <w:rFonts w:ascii="Arial" w:eastAsia="Arial" w:hAnsi="Arial" w:cs="Arial"/>
        </w:rPr>
        <w:t xml:space="preserve"> </w:t>
      </w:r>
      <w:r>
        <w:t xml:space="preserve">В случае нарушения условий конфиденциальности одной из Сторон такая Сторона должна возместить второй Стороне реальный ущерб. </w:t>
      </w:r>
    </w:p>
    <w:p w:rsidR="00A370C6" w:rsidRPr="007B54A1" w:rsidRDefault="00A370C6" w:rsidP="003B2264">
      <w:pPr>
        <w:pStyle w:val="11"/>
        <w:spacing w:after="12"/>
        <w:jc w:val="center"/>
        <w:rPr>
          <w:rFonts w:ascii="Times New Roman" w:hAnsi="Times New Roman"/>
          <w:b w:val="0"/>
          <w:color w:val="auto"/>
          <w:sz w:val="24"/>
        </w:rPr>
      </w:pPr>
      <w:r w:rsidRPr="007B54A1">
        <w:rPr>
          <w:rFonts w:ascii="Times New Roman" w:hAnsi="Times New Roman"/>
          <w:b w:val="0"/>
          <w:color w:val="auto"/>
          <w:sz w:val="24"/>
        </w:rPr>
        <w:t>12.</w:t>
      </w:r>
      <w:r w:rsidRPr="007B54A1">
        <w:rPr>
          <w:rFonts w:ascii="Times New Roman" w:eastAsia="Arial" w:hAnsi="Times New Roman"/>
          <w:b w:val="0"/>
          <w:color w:val="auto"/>
          <w:sz w:val="24"/>
        </w:rPr>
        <w:t xml:space="preserve"> </w:t>
      </w:r>
      <w:r w:rsidRPr="007B54A1">
        <w:rPr>
          <w:rFonts w:ascii="Times New Roman" w:hAnsi="Times New Roman"/>
          <w:b w:val="0"/>
          <w:color w:val="auto"/>
          <w:sz w:val="24"/>
        </w:rPr>
        <w:t>ПРОЧИЕ УСЛОВИЯ</w:t>
      </w:r>
    </w:p>
    <w:p w:rsidR="00A370C6" w:rsidRDefault="00A370C6" w:rsidP="003B2264">
      <w:pPr>
        <w:ind w:firstLine="709"/>
        <w:jc w:val="both"/>
      </w:pPr>
      <w:r>
        <w:t>12.1.</w:t>
      </w:r>
      <w:r>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A370C6" w:rsidRDefault="00A370C6" w:rsidP="003B2264">
      <w:pPr>
        <w:ind w:firstLine="709"/>
        <w:jc w:val="both"/>
      </w:pPr>
      <w:r>
        <w:t>12.2.</w:t>
      </w:r>
      <w: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A370C6" w:rsidRDefault="00A370C6" w:rsidP="003B2264">
      <w:pPr>
        <w:ind w:firstLine="709"/>
        <w:jc w:val="both"/>
      </w:pPr>
      <w:r>
        <w:t>12.3.</w:t>
      </w:r>
      <w: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A370C6" w:rsidRDefault="00A370C6" w:rsidP="003B2264">
      <w:pPr>
        <w:ind w:firstLine="709"/>
        <w:jc w:val="both"/>
      </w:pPr>
      <w:r>
        <w:t>12.4 В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Техническом задании (приложение №1 к договору), стоимость услуг может быть скорректирована не более, чем в пределах 30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A370C6" w:rsidRDefault="00A370C6" w:rsidP="003B2264">
      <w:pPr>
        <w:ind w:firstLine="709"/>
        <w:jc w:val="both"/>
      </w:pPr>
      <w:r>
        <w:t>12.5.</w:t>
      </w:r>
      <w:r>
        <w:tab/>
        <w:t xml:space="preserve">Настоящий Договор составлен в двух экземплярах, имеющих одинаковую юридическую силу, по одному для каждой из Сторон. </w:t>
      </w:r>
    </w:p>
    <w:p w:rsidR="00A370C6" w:rsidRDefault="00A370C6" w:rsidP="003B2264">
      <w:pPr>
        <w:ind w:firstLine="709"/>
        <w:jc w:val="both"/>
      </w:pPr>
      <w:r>
        <w:t>12.6.</w:t>
      </w:r>
      <w:r>
        <w:tab/>
        <w:t>Неотъемлемой частью Договора являются:</w:t>
      </w:r>
    </w:p>
    <w:p w:rsidR="00A370C6" w:rsidRDefault="00A370C6" w:rsidP="003B2264">
      <w:pPr>
        <w:ind w:firstLine="709"/>
        <w:jc w:val="both"/>
      </w:pPr>
      <w:r>
        <w:t>Приложение № 1 Техническое задание.</w:t>
      </w:r>
    </w:p>
    <w:p w:rsidR="00A370C6" w:rsidRDefault="00A370C6" w:rsidP="003B2264">
      <w:pPr>
        <w:ind w:firstLine="709"/>
        <w:jc w:val="both"/>
      </w:pPr>
      <w:r>
        <w:t xml:space="preserve">Приложение № 2 </w:t>
      </w:r>
      <w:r w:rsidRPr="00B170D6">
        <w:t>Форма Акта приемки-сдачи оказанных услуг</w:t>
      </w:r>
      <w:r>
        <w:tab/>
      </w:r>
    </w:p>
    <w:p w:rsidR="00A370C6" w:rsidRDefault="00A370C6" w:rsidP="003B2264">
      <w:pPr>
        <w:ind w:firstLine="709"/>
        <w:jc w:val="both"/>
      </w:pPr>
    </w:p>
    <w:p w:rsidR="00A370C6" w:rsidRDefault="00A370C6" w:rsidP="003B2264">
      <w:pPr>
        <w:ind w:firstLine="709"/>
        <w:jc w:val="both"/>
      </w:pPr>
      <w:r>
        <w:t>Реквизиты и адреса сторон:</w:t>
      </w:r>
    </w:p>
    <w:p w:rsidR="00A370C6" w:rsidRPr="007B54A1" w:rsidRDefault="00A370C6" w:rsidP="003B2264">
      <w:pPr>
        <w:pStyle w:val="11"/>
        <w:jc w:val="center"/>
        <w:rPr>
          <w:rFonts w:ascii="Times New Roman" w:hAnsi="Times New Roman"/>
          <w:b w:val="0"/>
          <w:color w:val="auto"/>
          <w:sz w:val="24"/>
        </w:rPr>
      </w:pPr>
      <w:r w:rsidRPr="007B54A1">
        <w:rPr>
          <w:rFonts w:ascii="Times New Roman" w:hAnsi="Times New Roman"/>
          <w:b w:val="0"/>
          <w:color w:val="auto"/>
          <w:sz w:val="24"/>
        </w:rPr>
        <w:t>13.</w:t>
      </w:r>
      <w:r w:rsidRPr="007B54A1">
        <w:rPr>
          <w:rFonts w:ascii="Times New Roman" w:eastAsia="Arial" w:hAnsi="Times New Roman"/>
          <w:b w:val="0"/>
          <w:color w:val="auto"/>
          <w:sz w:val="24"/>
        </w:rPr>
        <w:t xml:space="preserve"> </w:t>
      </w:r>
      <w:r w:rsidRPr="007B54A1">
        <w:rPr>
          <w:rFonts w:ascii="Times New Roman" w:hAnsi="Times New Roman"/>
          <w:b w:val="0"/>
          <w:color w:val="auto"/>
          <w:sz w:val="24"/>
        </w:rPr>
        <w:t>АДРЕСА И РЕКВИЗИТЫ СТОРОН</w:t>
      </w:r>
    </w:p>
    <w:p w:rsidR="00A370C6" w:rsidRDefault="00A370C6" w:rsidP="003B2264">
      <w:pPr>
        <w:ind w:firstLine="709"/>
        <w:jc w:val="both"/>
      </w:pPr>
      <w:r>
        <w:t xml:space="preserve"> </w:t>
      </w:r>
    </w:p>
    <w:tbl>
      <w:tblPr>
        <w:tblStyle w:val="TableGrid"/>
        <w:tblW w:w="9497" w:type="dxa"/>
        <w:tblInd w:w="142" w:type="dxa"/>
        <w:tblCellMar>
          <w:top w:w="52" w:type="dxa"/>
          <w:left w:w="108" w:type="dxa"/>
          <w:right w:w="115" w:type="dxa"/>
        </w:tblCellMar>
        <w:tblLook w:val="04A0" w:firstRow="1" w:lastRow="0" w:firstColumn="1" w:lastColumn="0" w:noHBand="0" w:noVBand="1"/>
      </w:tblPr>
      <w:tblGrid>
        <w:gridCol w:w="4963"/>
        <w:gridCol w:w="4534"/>
      </w:tblGrid>
      <w:tr w:rsidR="00A370C6" w:rsidTr="007A61C7">
        <w:trPr>
          <w:trHeight w:val="5593"/>
        </w:trPr>
        <w:tc>
          <w:tcPr>
            <w:tcW w:w="4963" w:type="dxa"/>
          </w:tcPr>
          <w:p w:rsidR="00A370C6" w:rsidRDefault="00A370C6" w:rsidP="003B2264">
            <w:pPr>
              <w:jc w:val="both"/>
            </w:pPr>
            <w:r>
              <w:t xml:space="preserve">ЗАКАЗЧИК </w:t>
            </w:r>
          </w:p>
          <w:p w:rsidR="00A370C6" w:rsidRDefault="00A370C6" w:rsidP="003B2264">
            <w:pPr>
              <w:jc w:val="both"/>
            </w:pPr>
            <w:r>
              <w:t>ПАО «Башинформсвязь»</w:t>
            </w:r>
          </w:p>
          <w:p w:rsidR="00A370C6" w:rsidRDefault="00A370C6" w:rsidP="003B2264">
            <w:pPr>
              <w:jc w:val="both"/>
            </w:pPr>
            <w:r>
              <w:t>ИНН 0274018377, КПП 997750001</w:t>
            </w:r>
          </w:p>
          <w:p w:rsidR="00A370C6" w:rsidRDefault="00A370C6" w:rsidP="003B2264">
            <w:pPr>
              <w:jc w:val="both"/>
            </w:pPr>
            <w:r>
              <w:t>ОГРН 1020202561686</w:t>
            </w:r>
          </w:p>
          <w:p w:rsidR="00A370C6" w:rsidRDefault="00A370C6" w:rsidP="003B2264">
            <w:pPr>
              <w:jc w:val="both"/>
            </w:pPr>
            <w:r>
              <w:t>Юридический адрес: 450077, Республика Башкортостан, г. Уфа, ул. Ленина, д. 30</w:t>
            </w:r>
          </w:p>
          <w:p w:rsidR="00A370C6" w:rsidRDefault="00A370C6" w:rsidP="003B2264">
            <w:pPr>
              <w:jc w:val="both"/>
            </w:pPr>
            <w:r>
              <w:t>Почтовый адрес: 450077, Республика Башкортостан, г. Уфа, ул. Ленина, д. 30</w:t>
            </w:r>
          </w:p>
          <w:p w:rsidR="00A370C6" w:rsidRDefault="00A370C6" w:rsidP="003B2264">
            <w:pPr>
              <w:jc w:val="both"/>
            </w:pPr>
            <w:r>
              <w:t>Расч. счет: 40702810900000005674 в ОАО АБ «Россия» г. Санкт-Петербург</w:t>
            </w:r>
          </w:p>
          <w:p w:rsidR="00A370C6" w:rsidRDefault="00A370C6" w:rsidP="003B2264">
            <w:pPr>
              <w:jc w:val="both"/>
            </w:pPr>
            <w:r>
              <w:t>Корр. счет: 30101810800000000861 в Северо-Западном Главном Управлении Банка России.</w:t>
            </w:r>
          </w:p>
          <w:p w:rsidR="00A370C6" w:rsidRDefault="00A370C6" w:rsidP="003B2264">
            <w:pPr>
              <w:jc w:val="both"/>
            </w:pPr>
            <w:r>
              <w:t>БИК 044030861</w:t>
            </w:r>
          </w:p>
          <w:p w:rsidR="00A370C6" w:rsidRDefault="00A370C6" w:rsidP="003B2264">
            <w:pPr>
              <w:jc w:val="both"/>
            </w:pPr>
            <w:r>
              <w:t xml:space="preserve"> </w:t>
            </w:r>
          </w:p>
          <w:p w:rsidR="00A370C6" w:rsidRDefault="00A370C6" w:rsidP="003B2264">
            <w:pPr>
              <w:jc w:val="both"/>
            </w:pPr>
            <w:r>
              <w:t>Генеральный директор</w:t>
            </w:r>
          </w:p>
          <w:p w:rsidR="00A370C6" w:rsidRDefault="00A370C6" w:rsidP="003B2264">
            <w:pPr>
              <w:jc w:val="both"/>
            </w:pPr>
          </w:p>
          <w:p w:rsidR="00A370C6" w:rsidRDefault="00A370C6" w:rsidP="003B2264">
            <w:pPr>
              <w:jc w:val="both"/>
            </w:pPr>
            <w:r>
              <w:t>_____________ / М. Г. Долгоаршинных</w:t>
            </w:r>
          </w:p>
          <w:p w:rsidR="00A370C6" w:rsidRDefault="00A370C6" w:rsidP="003B2264">
            <w:pPr>
              <w:jc w:val="both"/>
            </w:pPr>
            <w:r>
              <w:t>__. __. ______________</w:t>
            </w:r>
            <w:r>
              <w:tab/>
            </w:r>
            <w:r>
              <w:tab/>
            </w:r>
          </w:p>
          <w:p w:rsidR="00A370C6" w:rsidRDefault="00A370C6" w:rsidP="003B2264">
            <w:pPr>
              <w:jc w:val="both"/>
            </w:pPr>
          </w:p>
          <w:p w:rsidR="00A370C6" w:rsidRDefault="00A370C6" w:rsidP="003B2264">
            <w:pPr>
              <w:tabs>
                <w:tab w:val="left" w:pos="1350"/>
              </w:tabs>
              <w:jc w:val="both"/>
            </w:pPr>
            <w:r>
              <w:t>м. п.</w:t>
            </w:r>
            <w:r>
              <w:tab/>
            </w:r>
          </w:p>
        </w:tc>
        <w:tc>
          <w:tcPr>
            <w:tcW w:w="4534" w:type="dxa"/>
          </w:tcPr>
          <w:p w:rsidR="00A370C6" w:rsidRDefault="00A370C6" w:rsidP="003B2264">
            <w:pPr>
              <w:jc w:val="both"/>
            </w:pPr>
            <w:r>
              <w:t xml:space="preserve">ИСПОЛНИТЕЛЬ </w:t>
            </w: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r>
              <w:t xml:space="preserve"> </w:t>
            </w:r>
          </w:p>
          <w:p w:rsidR="00A370C6" w:rsidRDefault="00A370C6" w:rsidP="003B2264">
            <w:pPr>
              <w:jc w:val="both"/>
            </w:pPr>
            <w:r>
              <w:t>Директор</w:t>
            </w:r>
          </w:p>
          <w:p w:rsidR="00A370C6" w:rsidRDefault="00A370C6" w:rsidP="003B2264">
            <w:pPr>
              <w:jc w:val="both"/>
            </w:pPr>
          </w:p>
          <w:p w:rsidR="00A370C6" w:rsidRDefault="00A370C6" w:rsidP="003B2264">
            <w:pPr>
              <w:jc w:val="both"/>
            </w:pPr>
            <w:r>
              <w:t>_____________ / ________________</w:t>
            </w:r>
          </w:p>
          <w:p w:rsidR="00A370C6" w:rsidRDefault="00A370C6" w:rsidP="003B2264">
            <w:pPr>
              <w:jc w:val="both"/>
            </w:pPr>
            <w:r>
              <w:t>__. __. ______________</w:t>
            </w:r>
            <w:r>
              <w:tab/>
            </w:r>
            <w:r>
              <w:tab/>
            </w:r>
          </w:p>
          <w:p w:rsidR="00A370C6" w:rsidRDefault="00A370C6" w:rsidP="003B2264">
            <w:pPr>
              <w:jc w:val="both"/>
            </w:pPr>
          </w:p>
          <w:p w:rsidR="00A370C6" w:rsidRDefault="00A370C6" w:rsidP="003B2264">
            <w:pPr>
              <w:jc w:val="both"/>
            </w:pPr>
            <w:r>
              <w:t>м. п.</w:t>
            </w:r>
          </w:p>
        </w:tc>
      </w:tr>
    </w:tbl>
    <w:p w:rsidR="00A370C6" w:rsidRDefault="00A370C6" w:rsidP="003B2264">
      <w:pPr>
        <w:ind w:right="-3"/>
        <w:jc w:val="both"/>
      </w:pPr>
    </w:p>
    <w:p w:rsidR="00A370C6" w:rsidRDefault="00A370C6" w:rsidP="003B2264">
      <w:pPr>
        <w:ind w:right="-3"/>
        <w:jc w:val="both"/>
      </w:pPr>
    </w:p>
    <w:p w:rsidR="00A370C6" w:rsidRDefault="00A370C6" w:rsidP="003B2264">
      <w:pPr>
        <w:ind w:right="-3"/>
        <w:jc w:val="both"/>
      </w:pPr>
    </w:p>
    <w:p w:rsidR="00A370C6" w:rsidRDefault="00A370C6" w:rsidP="003B2264">
      <w:pPr>
        <w:ind w:right="-3"/>
        <w:jc w:val="both"/>
      </w:pPr>
    </w:p>
    <w:p w:rsidR="00A370C6" w:rsidRDefault="00A370C6" w:rsidP="003B2264">
      <w:pPr>
        <w:ind w:right="-3"/>
        <w:jc w:val="both"/>
      </w:pPr>
    </w:p>
    <w:p w:rsidR="00A370C6" w:rsidRDefault="00A370C6" w:rsidP="003B2264">
      <w:pPr>
        <w:ind w:right="-3"/>
        <w:jc w:val="both"/>
      </w:pPr>
    </w:p>
    <w:p w:rsidR="00A370C6" w:rsidRDefault="00A370C6" w:rsidP="003B2264">
      <w:pPr>
        <w:ind w:right="-3"/>
        <w:jc w:val="both"/>
      </w:pPr>
    </w:p>
    <w:p w:rsidR="007B54A1" w:rsidRDefault="007B54A1" w:rsidP="003B2264">
      <w:pPr>
        <w:ind w:right="-3"/>
        <w:jc w:val="both"/>
      </w:pPr>
    </w:p>
    <w:p w:rsidR="007B54A1" w:rsidRDefault="007B54A1" w:rsidP="003B2264">
      <w:pPr>
        <w:ind w:right="-3"/>
        <w:jc w:val="both"/>
      </w:pPr>
    </w:p>
    <w:p w:rsidR="007B54A1" w:rsidRDefault="007B54A1" w:rsidP="003B2264">
      <w:pPr>
        <w:ind w:right="-3"/>
        <w:jc w:val="both"/>
      </w:pPr>
    </w:p>
    <w:p w:rsidR="007B54A1" w:rsidRDefault="007B54A1" w:rsidP="003B2264">
      <w:pPr>
        <w:ind w:right="-3"/>
        <w:jc w:val="both"/>
      </w:pPr>
    </w:p>
    <w:p w:rsidR="00A370C6" w:rsidRDefault="00A370C6" w:rsidP="003B2264">
      <w:pPr>
        <w:ind w:right="-3"/>
        <w:jc w:val="both"/>
      </w:pPr>
    </w:p>
    <w:p w:rsidR="00A370C6" w:rsidRDefault="00A370C6" w:rsidP="003B2264">
      <w:pPr>
        <w:ind w:right="-3"/>
        <w:jc w:val="right"/>
      </w:pPr>
      <w:r>
        <w:t xml:space="preserve">Приложение №1 </w:t>
      </w:r>
    </w:p>
    <w:p w:rsidR="00A370C6" w:rsidRDefault="00A370C6" w:rsidP="003B2264">
      <w:pPr>
        <w:ind w:left="10" w:right="-3" w:hanging="10"/>
        <w:jc w:val="right"/>
      </w:pPr>
      <w:r>
        <w:t xml:space="preserve">От «___» ___________2017 г. </w:t>
      </w:r>
    </w:p>
    <w:p w:rsidR="00A370C6" w:rsidRDefault="00A370C6" w:rsidP="003B2264">
      <w:pPr>
        <w:ind w:left="10" w:right="-3" w:hanging="10"/>
        <w:jc w:val="right"/>
      </w:pPr>
      <w:r>
        <w:t xml:space="preserve">к Договору № _______ от «___» ___________2017 г. </w:t>
      </w:r>
    </w:p>
    <w:p w:rsidR="00A370C6" w:rsidRDefault="00A370C6" w:rsidP="003B2264">
      <w:pPr>
        <w:ind w:left="10" w:right="-3" w:hanging="10"/>
        <w:jc w:val="both"/>
      </w:pPr>
    </w:p>
    <w:p w:rsidR="00A370C6" w:rsidRDefault="00A370C6" w:rsidP="003B2264">
      <w:pPr>
        <w:ind w:left="427"/>
        <w:jc w:val="both"/>
        <w:rPr>
          <w:b/>
        </w:rPr>
      </w:pPr>
    </w:p>
    <w:p w:rsidR="00A370C6" w:rsidRPr="00AC08B7" w:rsidRDefault="00A370C6" w:rsidP="003B2264">
      <w:pPr>
        <w:jc w:val="both"/>
        <w:rPr>
          <w:rFonts w:eastAsia="Calibri"/>
          <w:b/>
          <w:szCs w:val="28"/>
        </w:rPr>
      </w:pPr>
      <w:r w:rsidRPr="00AC08B7">
        <w:rPr>
          <w:rFonts w:eastAsia="Calibri"/>
          <w:b/>
          <w:szCs w:val="28"/>
        </w:rPr>
        <w:t xml:space="preserve">ТЕХНИЧЕСКОЕ ЗАДАНИЕ НА ОКАЗАНИЕ УСЛУГ ПО ПЛАНИРОВАНИЮ И РАЗМЕЩЕНИЮ РЕКЛАМНЫХ МАТЕРИАЛОВ В СЕТИ ИНТЕРНЕТ </w:t>
      </w:r>
    </w:p>
    <w:p w:rsidR="00A370C6" w:rsidRDefault="00A370C6" w:rsidP="003B2264">
      <w:pPr>
        <w:jc w:val="both"/>
        <w:rPr>
          <w:rFonts w:eastAsia="Calibri"/>
          <w:b/>
          <w:sz w:val="28"/>
          <w:szCs w:val="28"/>
        </w:rPr>
      </w:pPr>
    </w:p>
    <w:p w:rsidR="00A370C6" w:rsidRDefault="00A370C6" w:rsidP="003B2264">
      <w:pPr>
        <w:spacing w:after="109"/>
        <w:ind w:right="22"/>
        <w:jc w:val="both"/>
        <w:rPr>
          <w:rFonts w:eastAsia="Calibri"/>
        </w:rPr>
      </w:pPr>
      <w:r w:rsidRPr="00E95184">
        <w:rPr>
          <w:rFonts w:eastAsia="Calibri"/>
        </w:rPr>
        <w:t>В рамках дейст</w:t>
      </w:r>
      <w:r>
        <w:rPr>
          <w:rFonts w:eastAsia="Calibri"/>
        </w:rPr>
        <w:t>вия Договора оказания услуг № ____</w:t>
      </w:r>
      <w:r w:rsidRPr="00E95184">
        <w:rPr>
          <w:rFonts w:eastAsia="Calibri"/>
        </w:rPr>
        <w:t>___ от «__» ____201_ г., Исполнитель принимает обязательства оказать комплекс услуг по созданию и ведению информационных ресурсов, а Заказчик обязуется принять и оплатить эти услуги.</w:t>
      </w:r>
    </w:p>
    <w:p w:rsidR="00A370C6" w:rsidRPr="00E95184" w:rsidRDefault="00A370C6" w:rsidP="003B2264">
      <w:pPr>
        <w:spacing w:after="109"/>
        <w:ind w:right="22"/>
        <w:jc w:val="both"/>
        <w:rPr>
          <w:rFonts w:eastAsia="Calibri"/>
        </w:rPr>
      </w:pPr>
      <w:r w:rsidRPr="00E95184">
        <w:rPr>
          <w:rFonts w:eastAsia="Calibri"/>
        </w:rPr>
        <w:t xml:space="preserve">Услуги включают в себя: </w:t>
      </w:r>
    </w:p>
    <w:p w:rsidR="00A370C6" w:rsidRPr="00D82465" w:rsidRDefault="00A370C6" w:rsidP="003B2264">
      <w:pPr>
        <w:pStyle w:val="a4"/>
        <w:numPr>
          <w:ilvl w:val="0"/>
          <w:numId w:val="34"/>
        </w:numPr>
        <w:spacing w:after="109"/>
        <w:ind w:right="22"/>
        <w:jc w:val="both"/>
        <w:rPr>
          <w:rFonts w:eastAsia="Calibri"/>
        </w:rPr>
      </w:pPr>
      <w:r w:rsidRPr="00D82465">
        <w:rPr>
          <w:rFonts w:eastAsia="Calibri"/>
        </w:rPr>
        <w:t>размещение текстового блока и баннер</w:t>
      </w:r>
      <w:r>
        <w:rPr>
          <w:rFonts w:eastAsia="Calibri"/>
        </w:rPr>
        <w:t xml:space="preserve">а на рекламной площадке </w:t>
      </w:r>
      <w:r w:rsidRPr="00D82465">
        <w:rPr>
          <w:rFonts w:eastAsia="Calibri"/>
        </w:rPr>
        <w:t>(оплата за</w:t>
      </w:r>
      <w:r>
        <w:rPr>
          <w:rFonts w:eastAsia="Calibri"/>
        </w:rPr>
        <w:t xml:space="preserve"> клики</w:t>
      </w:r>
      <w:r w:rsidRPr="00D82465">
        <w:rPr>
          <w:rFonts w:eastAsia="Calibri"/>
        </w:rPr>
        <w:t xml:space="preserve">); </w:t>
      </w:r>
    </w:p>
    <w:p w:rsidR="00A370C6" w:rsidRPr="00943710" w:rsidRDefault="00A370C6" w:rsidP="003B2264">
      <w:pPr>
        <w:pStyle w:val="a4"/>
        <w:numPr>
          <w:ilvl w:val="0"/>
          <w:numId w:val="34"/>
        </w:numPr>
        <w:spacing w:after="109"/>
        <w:ind w:right="22"/>
        <w:jc w:val="both"/>
        <w:rPr>
          <w:rFonts w:eastAsia="Calibri"/>
        </w:rPr>
      </w:pPr>
      <w:r w:rsidRPr="00943710">
        <w:rPr>
          <w:rFonts w:eastAsia="Calibri"/>
        </w:rPr>
        <w:t>объем ключевых фраз и соответствующих им рекламных объяв</w:t>
      </w:r>
      <w:r>
        <w:rPr>
          <w:rFonts w:eastAsia="Calibri"/>
        </w:rPr>
        <w:t xml:space="preserve">лений (не более 200 объявлений); </w:t>
      </w:r>
    </w:p>
    <w:p w:rsidR="00A370C6" w:rsidRPr="00D82465" w:rsidRDefault="00A370C6" w:rsidP="003B2264">
      <w:pPr>
        <w:pStyle w:val="a4"/>
        <w:numPr>
          <w:ilvl w:val="0"/>
          <w:numId w:val="34"/>
        </w:numPr>
        <w:spacing w:after="109"/>
        <w:ind w:right="22"/>
        <w:jc w:val="both"/>
        <w:rPr>
          <w:rFonts w:eastAsia="Calibri"/>
        </w:rPr>
      </w:pPr>
      <w:r w:rsidRPr="00D82465">
        <w:rPr>
          <w:rFonts w:eastAsia="Calibri"/>
        </w:rPr>
        <w:t>подбор целевой аудитории и разработка рекламной стратегии;</w:t>
      </w:r>
    </w:p>
    <w:p w:rsidR="00A370C6" w:rsidRPr="00D82465" w:rsidRDefault="00A370C6" w:rsidP="003B2264">
      <w:pPr>
        <w:pStyle w:val="a4"/>
        <w:numPr>
          <w:ilvl w:val="0"/>
          <w:numId w:val="34"/>
        </w:numPr>
        <w:spacing w:after="109"/>
        <w:ind w:right="22"/>
        <w:jc w:val="both"/>
        <w:rPr>
          <w:rFonts w:eastAsia="Calibri"/>
        </w:rPr>
      </w:pPr>
      <w:r w:rsidRPr="00D82465">
        <w:rPr>
          <w:rFonts w:eastAsia="Calibri"/>
        </w:rPr>
        <w:t>веб-аналитика (ежедневная корректировка и улучшение эффективности рекламной кампании);</w:t>
      </w:r>
    </w:p>
    <w:p w:rsidR="00A370C6" w:rsidRPr="00943710" w:rsidRDefault="00A370C6" w:rsidP="003B2264">
      <w:pPr>
        <w:pStyle w:val="a4"/>
        <w:numPr>
          <w:ilvl w:val="0"/>
          <w:numId w:val="34"/>
        </w:numPr>
        <w:spacing w:after="109"/>
        <w:ind w:right="22"/>
        <w:jc w:val="both"/>
        <w:rPr>
          <w:rFonts w:eastAsia="Calibri"/>
        </w:rPr>
      </w:pPr>
      <w:r w:rsidRPr="00D82465">
        <w:rPr>
          <w:rFonts w:eastAsia="Calibri"/>
        </w:rPr>
        <w:t xml:space="preserve">ежемесячное предоставление отчетов о ходе </w:t>
      </w:r>
      <w:r>
        <w:rPr>
          <w:rFonts w:eastAsia="Calibri"/>
        </w:rPr>
        <w:t xml:space="preserve">и результате </w:t>
      </w:r>
      <w:r w:rsidRPr="00D82465">
        <w:rPr>
          <w:rFonts w:eastAsia="Calibri"/>
        </w:rPr>
        <w:t>рекламной кампании;</w:t>
      </w:r>
    </w:p>
    <w:p w:rsidR="00A370C6" w:rsidRPr="00943710" w:rsidRDefault="00A370C6" w:rsidP="003B2264">
      <w:pPr>
        <w:pStyle w:val="a4"/>
        <w:numPr>
          <w:ilvl w:val="0"/>
          <w:numId w:val="34"/>
        </w:numPr>
        <w:spacing w:after="109"/>
        <w:ind w:right="22"/>
        <w:jc w:val="both"/>
        <w:rPr>
          <w:rFonts w:eastAsia="Calibri"/>
        </w:rPr>
      </w:pPr>
      <w:r w:rsidRPr="00943710">
        <w:rPr>
          <w:rFonts w:eastAsia="Calibri"/>
        </w:rPr>
        <w:t xml:space="preserve">ведение и мониторинг рекламной кампании в Интернете; </w:t>
      </w:r>
    </w:p>
    <w:p w:rsidR="00A370C6" w:rsidRPr="00943710" w:rsidRDefault="00A370C6" w:rsidP="003B2264">
      <w:pPr>
        <w:pStyle w:val="a4"/>
        <w:numPr>
          <w:ilvl w:val="0"/>
          <w:numId w:val="34"/>
        </w:numPr>
        <w:spacing w:after="109"/>
        <w:ind w:right="22"/>
        <w:jc w:val="both"/>
        <w:rPr>
          <w:rFonts w:eastAsia="Calibri"/>
        </w:rPr>
      </w:pPr>
      <w:r w:rsidRPr="00943710">
        <w:rPr>
          <w:rFonts w:eastAsia="Calibri"/>
        </w:rPr>
        <w:t>установка и настройка Яндекс.Метрики;</w:t>
      </w:r>
    </w:p>
    <w:p w:rsidR="00A370C6" w:rsidRPr="00943710" w:rsidRDefault="00A370C6" w:rsidP="003B2264">
      <w:pPr>
        <w:pStyle w:val="a4"/>
        <w:numPr>
          <w:ilvl w:val="0"/>
          <w:numId w:val="34"/>
        </w:numPr>
        <w:spacing w:after="109"/>
        <w:ind w:right="22"/>
        <w:jc w:val="both"/>
        <w:rPr>
          <w:rFonts w:eastAsia="Calibri"/>
        </w:rPr>
      </w:pPr>
      <w:r w:rsidRPr="00943710">
        <w:rPr>
          <w:rFonts w:eastAsia="Calibri"/>
        </w:rPr>
        <w:t>ежечасная установка ставок по ключевым фразам;</w:t>
      </w:r>
    </w:p>
    <w:p w:rsidR="00A370C6" w:rsidRPr="00D95DCF" w:rsidRDefault="00A370C6" w:rsidP="003B2264">
      <w:pPr>
        <w:pStyle w:val="a4"/>
        <w:numPr>
          <w:ilvl w:val="0"/>
          <w:numId w:val="34"/>
        </w:numPr>
        <w:spacing w:after="12" w:line="269" w:lineRule="auto"/>
        <w:jc w:val="both"/>
        <w:rPr>
          <w:rFonts w:eastAsia="Calibri"/>
        </w:rPr>
      </w:pPr>
      <w:r w:rsidRPr="00D95DCF">
        <w:rPr>
          <w:rFonts w:eastAsia="Calibri"/>
        </w:rPr>
        <w:t>иные услуги в соответствии с Таблицей 1 и Таблицей 2.</w:t>
      </w:r>
    </w:p>
    <w:p w:rsidR="00A370C6" w:rsidRPr="00CA5373" w:rsidRDefault="00A370C6" w:rsidP="003B2264">
      <w:pPr>
        <w:pStyle w:val="a4"/>
        <w:numPr>
          <w:ilvl w:val="0"/>
          <w:numId w:val="34"/>
        </w:numPr>
        <w:spacing w:after="109"/>
        <w:ind w:right="22"/>
        <w:jc w:val="both"/>
        <w:rPr>
          <w:rFonts w:eastAsia="Calibri"/>
        </w:rPr>
      </w:pPr>
      <w:r>
        <w:rPr>
          <w:rFonts w:eastAsia="Calibri"/>
        </w:rPr>
        <w:t>все в</w:t>
      </w:r>
      <w:r w:rsidRPr="00367D6A">
        <w:rPr>
          <w:rFonts w:eastAsia="Calibri"/>
        </w:rPr>
        <w:t xml:space="preserve">ышеназванные услуги </w:t>
      </w:r>
      <w:r>
        <w:rPr>
          <w:rFonts w:eastAsia="Calibri"/>
        </w:rPr>
        <w:t xml:space="preserve">оказываются </w:t>
      </w:r>
      <w:r w:rsidRPr="00367D6A">
        <w:rPr>
          <w:rFonts w:eastAsia="Calibri"/>
        </w:rPr>
        <w:t>с определенной насто</w:t>
      </w:r>
      <w:r>
        <w:rPr>
          <w:rFonts w:eastAsia="Calibri"/>
        </w:rPr>
        <w:t>ящим Приложением периодичностью.</w:t>
      </w:r>
    </w:p>
    <w:p w:rsidR="00A370C6" w:rsidRPr="00685286" w:rsidRDefault="00A370C6" w:rsidP="003B2264">
      <w:pPr>
        <w:jc w:val="both"/>
        <w:rPr>
          <w:rFonts w:cs="Calibri"/>
        </w:rPr>
      </w:pPr>
      <w:r w:rsidRPr="00685286">
        <w:rPr>
          <w:rFonts w:cs="Calibri"/>
        </w:rPr>
        <w:t>Исполнитель обязуется осуществлять поддержание сайта на достигнутых позициях на протяжении всего срока действия договора.</w:t>
      </w:r>
    </w:p>
    <w:p w:rsidR="00A370C6" w:rsidRDefault="00A370C6" w:rsidP="003B2264">
      <w:pPr>
        <w:jc w:val="both"/>
        <w:rPr>
          <w:rFonts w:cs="Calibri"/>
        </w:rPr>
      </w:pPr>
      <w:r w:rsidRPr="00685286">
        <w:rPr>
          <w:rFonts w:cs="Calibri"/>
        </w:rPr>
        <w:t>Исполнитель обязуется выполнять описанный объем работ с определенной настоящим Приложением периодичностью:</w:t>
      </w:r>
    </w:p>
    <w:p w:rsidR="00A370C6" w:rsidRPr="00BE68AA" w:rsidRDefault="00A370C6" w:rsidP="003B2264">
      <w:pPr>
        <w:jc w:val="both"/>
        <w:rPr>
          <w:rFonts w:cs="Calibri"/>
        </w:rPr>
      </w:pPr>
    </w:p>
    <w:p w:rsidR="00A370C6" w:rsidRPr="0035585B" w:rsidRDefault="00A370C6" w:rsidP="003B2264">
      <w:pPr>
        <w:pStyle w:val="a4"/>
        <w:numPr>
          <w:ilvl w:val="0"/>
          <w:numId w:val="32"/>
        </w:numPr>
        <w:spacing w:after="105" w:line="256" w:lineRule="auto"/>
        <w:ind w:right="16"/>
        <w:jc w:val="both"/>
        <w:rPr>
          <w:rFonts w:eastAsia="Calibri"/>
          <w:b/>
          <w:bCs/>
        </w:rPr>
      </w:pPr>
      <w:r>
        <w:rPr>
          <w:rFonts w:eastAsia="Calibri"/>
          <w:b/>
        </w:rPr>
        <w:t>Таблица</w:t>
      </w:r>
      <w:r w:rsidRPr="0076724C">
        <w:rPr>
          <w:rFonts w:eastAsia="Calibri"/>
          <w:b/>
        </w:rPr>
        <w:t xml:space="preserve"> 1. </w:t>
      </w:r>
      <w:r>
        <w:rPr>
          <w:rFonts w:eastAsia="Calibri"/>
          <w:b/>
        </w:rPr>
        <w:t>Контекстная реклама</w:t>
      </w:r>
    </w:p>
    <w:tbl>
      <w:tblPr>
        <w:tblW w:w="9545" w:type="dxa"/>
        <w:tblInd w:w="6" w:type="dxa"/>
        <w:tblLayout w:type="fixed"/>
        <w:tblCellMar>
          <w:top w:w="34" w:type="dxa"/>
          <w:left w:w="53" w:type="dxa"/>
          <w:right w:w="5" w:type="dxa"/>
        </w:tblCellMar>
        <w:tblLook w:val="0000" w:firstRow="0" w:lastRow="0" w:firstColumn="0" w:lastColumn="0" w:noHBand="0" w:noVBand="0"/>
      </w:tblPr>
      <w:tblGrid>
        <w:gridCol w:w="7560"/>
        <w:gridCol w:w="1985"/>
      </w:tblGrid>
      <w:tr w:rsidR="00A370C6" w:rsidRPr="0076724C" w:rsidTr="007A61C7">
        <w:trPr>
          <w:trHeight w:val="315"/>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51"/>
              <w:jc w:val="both"/>
              <w:rPr>
                <w:rFonts w:eastAsia="Calibri"/>
              </w:rPr>
            </w:pPr>
            <w:r w:rsidRPr="0076724C">
              <w:rPr>
                <w:rFonts w:eastAsia="Calibri"/>
                <w:b/>
                <w:bCs/>
              </w:rPr>
              <w:t>Наименование услуг</w:t>
            </w:r>
            <w:r w:rsidRPr="0076724C">
              <w:rPr>
                <w:rFonts w:eastAsia="Calibri"/>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2"/>
              <w:jc w:val="center"/>
              <w:rPr>
                <w:rFonts w:eastAsia="Calibri"/>
              </w:rPr>
            </w:pPr>
            <w:r w:rsidRPr="0076724C">
              <w:rPr>
                <w:rFonts w:eastAsia="Calibri"/>
                <w:b/>
              </w:rPr>
              <w:t>Цена услуги, руб./ 1 мес. без НДС</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Анализ конкурентов</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rPr>
            </w:pPr>
            <w:r w:rsidRPr="0076724C">
              <w:rPr>
                <w:rFonts w:eastAsia="Calibri"/>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 xml:space="preserve">Яндекс Директ на поиск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 xml:space="preserve">Яндекс Директ РСЯ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Яндекс Директ Ретаргетинг</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 xml:space="preserve">на поиск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КМС</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val="en-US" w:eastAsia="en-US"/>
              </w:rPr>
              <w:t xml:space="preserve">Google Adwords </w:t>
            </w:r>
            <w:r w:rsidRPr="0076724C">
              <w:rPr>
                <w:rFonts w:eastAsiaTheme="minorHAnsi"/>
                <w:sz w:val="22"/>
                <w:lang w:eastAsia="en-US"/>
              </w:rPr>
              <w:t>Ремаркетинг</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Настройка базовой аналитики</w:t>
            </w:r>
            <w:r>
              <w:rPr>
                <w:rFonts w:eastAsiaTheme="minorHAnsi"/>
                <w:sz w:val="22"/>
                <w:lang w:eastAsia="en-US"/>
              </w:rPr>
              <w:t xml:space="preserve"> </w:t>
            </w:r>
            <w:r w:rsidRPr="00367D6A">
              <w:rPr>
                <w:rFonts w:eastAsiaTheme="minorHAnsi"/>
                <w:sz w:val="22"/>
                <w:lang w:eastAsia="en-US"/>
              </w:rPr>
              <w:t>(ежедневная корректировка и улучшение эффективности рекламной кампании)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 xml:space="preserve">Ведение рекламной кампании, корректировка ставок, коррекция объявлений с низким СТR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jc w:val="both"/>
              <w:rPr>
                <w:rFonts w:eastAsiaTheme="minorHAnsi"/>
                <w:sz w:val="22"/>
                <w:lang w:eastAsia="en-US"/>
              </w:rPr>
            </w:pPr>
            <w:r w:rsidRPr="0076724C">
              <w:rPr>
                <w:rFonts w:eastAsiaTheme="minorHAnsi"/>
                <w:sz w:val="22"/>
                <w:lang w:eastAsia="en-US"/>
              </w:rPr>
              <w:t>Установка Яндекс. Метрики, настройка целей, использование UTM меток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line="100" w:lineRule="atLeast"/>
              <w:ind w:right="63"/>
              <w:jc w:val="center"/>
              <w:rPr>
                <w:rFonts w:eastAsia="Calibri"/>
                <w:lang w:val="en-US"/>
              </w:rPr>
            </w:pPr>
            <w:r w:rsidRPr="0076724C">
              <w:rPr>
                <w:rFonts w:eastAsia="Calibri"/>
                <w:lang w:val="en-US"/>
              </w:rPr>
              <w:t>+</w:t>
            </w: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70C6" w:rsidRPr="0076724C" w:rsidRDefault="00A370C6" w:rsidP="003B2264">
            <w:pPr>
              <w:spacing w:after="160" w:line="259" w:lineRule="auto"/>
              <w:contextualSpacing/>
              <w:jc w:val="both"/>
              <w:rPr>
                <w:rFonts w:eastAsiaTheme="minorHAnsi"/>
                <w:sz w:val="22"/>
                <w:szCs w:val="20"/>
                <w:lang w:eastAsia="en-US"/>
              </w:rPr>
            </w:pPr>
            <w:r w:rsidRPr="0076724C">
              <w:rPr>
                <w:rFonts w:eastAsiaTheme="minorHAnsi"/>
                <w:b/>
                <w:sz w:val="22"/>
                <w:szCs w:val="20"/>
                <w:lang w:eastAsia="en-US"/>
              </w:rPr>
              <w:t xml:space="preserve">Стоимость (руб./ 1 мес.) без НДС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ind w:firstLine="370"/>
              <w:contextualSpacing/>
              <w:jc w:val="center"/>
              <w:rPr>
                <w:rFonts w:eastAsiaTheme="minorHAnsi"/>
                <w:b/>
                <w:sz w:val="22"/>
                <w:szCs w:val="20"/>
                <w:lang w:eastAsia="en-US"/>
              </w:rPr>
            </w:pPr>
          </w:p>
        </w:tc>
      </w:tr>
      <w:tr w:rsidR="00A370C6" w:rsidRPr="0076724C"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70C6" w:rsidRPr="0076724C" w:rsidRDefault="00A370C6" w:rsidP="003B2264">
            <w:pPr>
              <w:spacing w:after="160" w:line="259" w:lineRule="auto"/>
              <w:contextualSpacing/>
              <w:jc w:val="both"/>
              <w:rPr>
                <w:rFonts w:eastAsiaTheme="minorHAnsi"/>
                <w:b/>
                <w:sz w:val="22"/>
                <w:szCs w:val="20"/>
                <w:lang w:eastAsia="en-US"/>
              </w:rPr>
            </w:pPr>
            <w:r w:rsidRPr="0076724C">
              <w:rPr>
                <w:rFonts w:eastAsiaTheme="minorHAnsi"/>
                <w:b/>
                <w:sz w:val="22"/>
                <w:szCs w:val="20"/>
                <w:lang w:eastAsia="en-US"/>
              </w:rPr>
              <w:t xml:space="preserve">Сроки выполнения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76724C" w:rsidRDefault="00A370C6" w:rsidP="003B2264">
            <w:pPr>
              <w:spacing w:after="160" w:line="259" w:lineRule="auto"/>
              <w:ind w:firstLine="370"/>
              <w:contextualSpacing/>
              <w:jc w:val="center"/>
              <w:rPr>
                <w:rFonts w:eastAsiaTheme="minorHAnsi"/>
                <w:b/>
                <w:sz w:val="22"/>
                <w:szCs w:val="20"/>
                <w:lang w:eastAsia="en-US"/>
              </w:rPr>
            </w:pPr>
            <w:r w:rsidRPr="0076724C">
              <w:rPr>
                <w:rFonts w:eastAsiaTheme="minorHAnsi"/>
                <w:b/>
                <w:sz w:val="22"/>
                <w:szCs w:val="20"/>
                <w:lang w:eastAsia="en-US"/>
              </w:rPr>
              <w:t>ежемесячно</w:t>
            </w:r>
          </w:p>
        </w:tc>
      </w:tr>
    </w:tbl>
    <w:p w:rsidR="00A370C6" w:rsidRPr="00611866" w:rsidRDefault="00A370C6" w:rsidP="003B2264">
      <w:pPr>
        <w:spacing w:after="140" w:line="256" w:lineRule="auto"/>
        <w:jc w:val="both"/>
        <w:rPr>
          <w:rFonts w:eastAsia="Calibri"/>
          <w:b/>
        </w:rPr>
      </w:pPr>
    </w:p>
    <w:p w:rsidR="00A370C6" w:rsidRPr="00611866" w:rsidRDefault="00A370C6" w:rsidP="003B2264">
      <w:pPr>
        <w:spacing w:after="140" w:line="256" w:lineRule="auto"/>
        <w:jc w:val="both"/>
        <w:rPr>
          <w:rFonts w:eastAsia="Calibri"/>
          <w:b/>
        </w:rPr>
      </w:pPr>
    </w:p>
    <w:p w:rsidR="00A370C6" w:rsidRPr="00367D6A" w:rsidRDefault="00A370C6" w:rsidP="003B2264">
      <w:pPr>
        <w:pStyle w:val="a4"/>
        <w:numPr>
          <w:ilvl w:val="0"/>
          <w:numId w:val="32"/>
        </w:numPr>
        <w:spacing w:after="140" w:line="256" w:lineRule="auto"/>
        <w:jc w:val="both"/>
        <w:rPr>
          <w:rFonts w:eastAsia="Calibri"/>
          <w:b/>
        </w:rPr>
      </w:pPr>
      <w:r w:rsidRPr="00367D6A">
        <w:rPr>
          <w:rFonts w:eastAsia="Calibri"/>
          <w:b/>
        </w:rPr>
        <w:t>Таблица</w:t>
      </w:r>
      <w:r>
        <w:rPr>
          <w:rFonts w:eastAsia="Calibri"/>
          <w:b/>
        </w:rPr>
        <w:t xml:space="preserve"> 2. Таргетированная реклама</w:t>
      </w:r>
    </w:p>
    <w:tbl>
      <w:tblPr>
        <w:tblW w:w="9545" w:type="dxa"/>
        <w:tblInd w:w="6" w:type="dxa"/>
        <w:tblLayout w:type="fixed"/>
        <w:tblCellMar>
          <w:top w:w="34" w:type="dxa"/>
          <w:left w:w="53" w:type="dxa"/>
          <w:right w:w="5" w:type="dxa"/>
        </w:tblCellMar>
        <w:tblLook w:val="0000" w:firstRow="0" w:lastRow="0" w:firstColumn="0" w:lastColumn="0" w:noHBand="0" w:noVBand="0"/>
      </w:tblPr>
      <w:tblGrid>
        <w:gridCol w:w="7560"/>
        <w:gridCol w:w="1985"/>
      </w:tblGrid>
      <w:tr w:rsidR="00A370C6" w:rsidRPr="00B97330" w:rsidTr="007A61C7">
        <w:trPr>
          <w:trHeight w:val="315"/>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line="100" w:lineRule="atLeast"/>
              <w:ind w:right="51"/>
              <w:jc w:val="both"/>
              <w:rPr>
                <w:rFonts w:eastAsia="Calibri"/>
              </w:rPr>
            </w:pPr>
            <w:r w:rsidRPr="00B97330">
              <w:rPr>
                <w:rFonts w:eastAsia="Calibri"/>
                <w:b/>
                <w:bCs/>
              </w:rPr>
              <w:t>Наименование услуг</w:t>
            </w:r>
            <w:r w:rsidRPr="00B97330">
              <w:rPr>
                <w:rFonts w:eastAsia="Calibri"/>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line="100" w:lineRule="atLeast"/>
              <w:ind w:right="2"/>
              <w:jc w:val="center"/>
              <w:rPr>
                <w:rFonts w:eastAsia="Calibri"/>
              </w:rPr>
            </w:pPr>
            <w:r w:rsidRPr="00B97330">
              <w:rPr>
                <w:rFonts w:eastAsia="Calibri"/>
                <w:b/>
              </w:rPr>
              <w:t>Цена услуги, руб./ 1 мес. без НДС</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eastAsia="en-US"/>
              </w:rPr>
            </w:pPr>
            <w:r w:rsidRPr="00B97330">
              <w:rPr>
                <w:rFonts w:eastAsiaTheme="minorHAnsi"/>
                <w:sz w:val="22"/>
                <w:lang w:eastAsia="en-US"/>
              </w:rPr>
              <w:t xml:space="preserve">Настройка таргетированной рекламы </w:t>
            </w:r>
            <w:r>
              <w:rPr>
                <w:rFonts w:eastAsiaTheme="minorHAnsi"/>
                <w:sz w:val="22"/>
                <w:lang w:eastAsia="en-US"/>
              </w:rPr>
              <w:t>В</w:t>
            </w:r>
            <w:r w:rsidRPr="00B97330">
              <w:rPr>
                <w:rFonts w:eastAsiaTheme="minorHAnsi"/>
                <w:sz w:val="22"/>
                <w:lang w:eastAsia="en-US"/>
              </w:rPr>
              <w:t>контакте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eastAsia="en-US"/>
              </w:rPr>
            </w:pPr>
            <w:r w:rsidRPr="00B97330">
              <w:rPr>
                <w:rFonts w:eastAsiaTheme="minorHAnsi"/>
                <w:sz w:val="22"/>
                <w:lang w:eastAsia="en-US"/>
              </w:rPr>
              <w:t>Настройка таргетированной рекламы Одноклассники + Мой Мир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val="en-US" w:eastAsia="en-US"/>
              </w:rPr>
            </w:pPr>
            <w:r w:rsidRPr="00B97330">
              <w:rPr>
                <w:rFonts w:eastAsiaTheme="minorHAnsi"/>
                <w:sz w:val="22"/>
                <w:lang w:eastAsia="en-US"/>
              </w:rPr>
              <w:t xml:space="preserve">Настройка таргетированной рекламы </w:t>
            </w:r>
            <w:r w:rsidRPr="00B97330">
              <w:rPr>
                <w:rFonts w:eastAsiaTheme="minorHAnsi"/>
                <w:sz w:val="22"/>
                <w:lang w:val="en-US" w:eastAsia="en-US"/>
              </w:rPr>
              <w:t>Instagram</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val="en-US" w:eastAsia="en-US"/>
              </w:rPr>
            </w:pPr>
            <w:r w:rsidRPr="00B97330">
              <w:rPr>
                <w:rFonts w:eastAsiaTheme="minorHAnsi"/>
                <w:sz w:val="22"/>
                <w:lang w:eastAsia="en-US"/>
              </w:rPr>
              <w:t xml:space="preserve">Настройка таргетированной рекламы </w:t>
            </w:r>
            <w:r w:rsidRPr="00B97330">
              <w:rPr>
                <w:rFonts w:eastAsiaTheme="minorHAnsi"/>
                <w:sz w:val="22"/>
                <w:lang w:val="en-US" w:eastAsia="en-US"/>
              </w:rPr>
              <w:t>Facebook</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eastAsia="en-US"/>
              </w:rPr>
            </w:pPr>
            <w:r w:rsidRPr="00B97330">
              <w:rPr>
                <w:rFonts w:eastAsiaTheme="minorHAnsi"/>
                <w:sz w:val="22"/>
                <w:lang w:eastAsia="en-US"/>
              </w:rPr>
              <w:t xml:space="preserve">Ведение таргетированной рекламы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val="en-US" w:eastAsia="en-US"/>
              </w:rPr>
            </w:pPr>
            <w:r w:rsidRPr="00B97330">
              <w:rPr>
                <w:rFonts w:eastAsiaTheme="minorHAnsi"/>
                <w:sz w:val="22"/>
                <w:lang w:val="en-US"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both"/>
              <w:rPr>
                <w:rFonts w:eastAsiaTheme="minorHAnsi"/>
                <w:sz w:val="22"/>
                <w:lang w:eastAsia="en-US"/>
              </w:rPr>
            </w:pPr>
            <w:r w:rsidRPr="00B97330">
              <w:rPr>
                <w:rFonts w:eastAsiaTheme="minorHAnsi"/>
                <w:sz w:val="22"/>
                <w:lang w:eastAsia="en-US"/>
              </w:rPr>
              <w:t xml:space="preserve">Установка и ведение сервиса накрутки лайков и подписчиков для </w:t>
            </w:r>
            <w:r w:rsidRPr="00B97330">
              <w:rPr>
                <w:rFonts w:eastAsiaTheme="minorHAnsi"/>
                <w:sz w:val="22"/>
                <w:lang w:val="en-US" w:eastAsia="en-US"/>
              </w:rPr>
              <w:t>Instagram</w:t>
            </w:r>
            <w:r w:rsidRPr="00B97330">
              <w:rPr>
                <w:rFonts w:eastAsiaTheme="minorHAnsi"/>
                <w:sz w:val="22"/>
                <w:lang w:eastAsia="en-US"/>
              </w:rPr>
              <w:t xml:space="preserve"> (например, instaplus)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jc w:val="center"/>
              <w:rPr>
                <w:rFonts w:eastAsiaTheme="minorHAnsi"/>
                <w:sz w:val="22"/>
                <w:lang w:eastAsia="en-US"/>
              </w:rPr>
            </w:pPr>
            <w:r w:rsidRPr="00B97330">
              <w:rPr>
                <w:rFonts w:eastAsiaTheme="minorHAnsi"/>
                <w:sz w:val="22"/>
                <w:lang w:eastAsia="en-US"/>
              </w:rPr>
              <w:t>+</w:t>
            </w: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70C6" w:rsidRPr="00B97330" w:rsidRDefault="00A370C6" w:rsidP="003B2264">
            <w:pPr>
              <w:spacing w:after="160" w:line="259" w:lineRule="auto"/>
              <w:contextualSpacing/>
              <w:jc w:val="both"/>
              <w:rPr>
                <w:rFonts w:eastAsiaTheme="minorHAnsi"/>
                <w:sz w:val="22"/>
                <w:szCs w:val="20"/>
                <w:lang w:eastAsia="en-US"/>
              </w:rPr>
            </w:pPr>
            <w:r w:rsidRPr="00B97330">
              <w:rPr>
                <w:rFonts w:eastAsiaTheme="minorHAnsi"/>
                <w:b/>
                <w:sz w:val="22"/>
                <w:szCs w:val="20"/>
                <w:lang w:eastAsia="en-US"/>
              </w:rPr>
              <w:t xml:space="preserve">Стоимость (руб./ 1 мес.) без НДС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ind w:firstLine="370"/>
              <w:contextualSpacing/>
              <w:jc w:val="center"/>
              <w:rPr>
                <w:rFonts w:eastAsiaTheme="minorHAnsi"/>
                <w:b/>
                <w:sz w:val="22"/>
                <w:szCs w:val="20"/>
                <w:lang w:eastAsia="en-US"/>
              </w:rPr>
            </w:pPr>
          </w:p>
        </w:tc>
      </w:tr>
      <w:tr w:rsidR="00A370C6" w:rsidRPr="00B97330" w:rsidTr="007A61C7">
        <w:trPr>
          <w:trHeight w:val="70"/>
        </w:trPr>
        <w:tc>
          <w:tcPr>
            <w:tcW w:w="7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70C6" w:rsidRPr="00B97330" w:rsidRDefault="00A370C6" w:rsidP="003B2264">
            <w:pPr>
              <w:spacing w:after="160" w:line="259" w:lineRule="auto"/>
              <w:contextualSpacing/>
              <w:jc w:val="both"/>
              <w:rPr>
                <w:rFonts w:eastAsiaTheme="minorHAnsi"/>
                <w:b/>
                <w:sz w:val="22"/>
                <w:szCs w:val="20"/>
                <w:lang w:eastAsia="en-US"/>
              </w:rPr>
            </w:pPr>
            <w:r w:rsidRPr="00B97330">
              <w:rPr>
                <w:rFonts w:eastAsiaTheme="minorHAnsi"/>
                <w:b/>
                <w:sz w:val="22"/>
                <w:szCs w:val="20"/>
                <w:lang w:eastAsia="en-US"/>
              </w:rPr>
              <w:t xml:space="preserve">Сроки выполнения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70C6" w:rsidRPr="00B97330" w:rsidRDefault="00A370C6" w:rsidP="003B2264">
            <w:pPr>
              <w:spacing w:after="160" w:line="259" w:lineRule="auto"/>
              <w:ind w:firstLine="370"/>
              <w:contextualSpacing/>
              <w:jc w:val="center"/>
              <w:rPr>
                <w:rFonts w:eastAsiaTheme="minorHAnsi"/>
                <w:b/>
                <w:sz w:val="22"/>
                <w:szCs w:val="20"/>
                <w:lang w:eastAsia="en-US"/>
              </w:rPr>
            </w:pPr>
            <w:r w:rsidRPr="00B97330">
              <w:rPr>
                <w:rFonts w:eastAsiaTheme="minorHAnsi"/>
                <w:b/>
                <w:sz w:val="22"/>
                <w:szCs w:val="20"/>
                <w:lang w:eastAsia="en-US"/>
              </w:rPr>
              <w:t>ежемесячно</w:t>
            </w:r>
          </w:p>
        </w:tc>
      </w:tr>
    </w:tbl>
    <w:p w:rsidR="00A370C6" w:rsidRDefault="00A370C6" w:rsidP="003B2264">
      <w:pPr>
        <w:spacing w:after="109"/>
        <w:ind w:right="22"/>
        <w:jc w:val="both"/>
        <w:rPr>
          <w:rFonts w:eastAsia="Calibri"/>
        </w:rPr>
      </w:pPr>
    </w:p>
    <w:p w:rsidR="00A370C6" w:rsidRPr="002001FF" w:rsidRDefault="00A370C6" w:rsidP="003B2264">
      <w:pPr>
        <w:spacing w:after="109"/>
        <w:ind w:right="22"/>
        <w:jc w:val="both"/>
        <w:rPr>
          <w:rFonts w:eastAsia="Calibri"/>
        </w:rPr>
      </w:pPr>
      <w:r w:rsidRPr="002001FF">
        <w:rPr>
          <w:rFonts w:eastAsia="Calibri"/>
        </w:rPr>
        <w:t xml:space="preserve">Технические требования к макетам, к выполнению работ/оказанию услуг, срокам, отчету о размещении: </w:t>
      </w:r>
    </w:p>
    <w:p w:rsidR="00A370C6" w:rsidRPr="000068C1" w:rsidRDefault="00A370C6" w:rsidP="003B2264">
      <w:pPr>
        <w:pStyle w:val="a4"/>
        <w:numPr>
          <w:ilvl w:val="0"/>
          <w:numId w:val="35"/>
        </w:numPr>
        <w:spacing w:after="109"/>
        <w:ind w:right="22"/>
        <w:jc w:val="both"/>
        <w:rPr>
          <w:rFonts w:eastAsia="Calibri"/>
        </w:rPr>
      </w:pPr>
      <w:r w:rsidRPr="000068C1">
        <w:rPr>
          <w:rFonts w:eastAsia="Calibri"/>
        </w:rPr>
        <w:t xml:space="preserve">Макеты (баннеры) для размещения готовятся Заказчиком и согласовываются с Исполнителем в Заявке. </w:t>
      </w:r>
    </w:p>
    <w:p w:rsidR="00A370C6" w:rsidRPr="000068C1" w:rsidRDefault="00A370C6" w:rsidP="003B2264">
      <w:pPr>
        <w:pStyle w:val="a4"/>
        <w:numPr>
          <w:ilvl w:val="0"/>
          <w:numId w:val="35"/>
        </w:numPr>
        <w:spacing w:after="109"/>
        <w:ind w:right="22"/>
        <w:jc w:val="both"/>
        <w:rPr>
          <w:rFonts w:eastAsia="Calibri"/>
        </w:rPr>
      </w:pPr>
      <w:r>
        <w:rPr>
          <w:rFonts w:eastAsia="Calibri"/>
        </w:rPr>
        <w:t>Число переходов должно составлять не менее 2000 - 3</w:t>
      </w:r>
      <w:r w:rsidRPr="000068C1">
        <w:rPr>
          <w:rFonts w:eastAsia="Calibri"/>
        </w:rPr>
        <w:t xml:space="preserve">000 посетителей в месяц в рамках контекстной рекламы в </w:t>
      </w:r>
      <w:r>
        <w:rPr>
          <w:rFonts w:eastAsia="Calibri"/>
        </w:rPr>
        <w:t>Яндекс.Директ и не менее 1500-20</w:t>
      </w:r>
      <w:r w:rsidRPr="000068C1">
        <w:rPr>
          <w:rFonts w:eastAsia="Calibri"/>
        </w:rPr>
        <w:t>00 посетителей в месяц в Google.AdWords.</w:t>
      </w:r>
    </w:p>
    <w:p w:rsidR="00A370C6" w:rsidRPr="000068C1" w:rsidRDefault="00A370C6" w:rsidP="003B2264">
      <w:pPr>
        <w:pStyle w:val="a4"/>
        <w:numPr>
          <w:ilvl w:val="0"/>
          <w:numId w:val="35"/>
        </w:numPr>
        <w:spacing w:after="109"/>
        <w:ind w:right="22"/>
        <w:jc w:val="both"/>
        <w:rPr>
          <w:rFonts w:eastAsia="Calibri"/>
        </w:rPr>
      </w:pPr>
      <w:r w:rsidRPr="000068C1">
        <w:rPr>
          <w:rFonts w:eastAsia="Calibri"/>
        </w:rPr>
        <w:t>М</w:t>
      </w:r>
      <w:r>
        <w:rPr>
          <w:rFonts w:eastAsia="Calibri"/>
        </w:rPr>
        <w:t>инимальное количество фраз – 5</w:t>
      </w:r>
      <w:r w:rsidRPr="000068C1">
        <w:rPr>
          <w:rFonts w:eastAsia="Calibri"/>
        </w:rPr>
        <w:t>0. Приведенный перечень ключевых слов по категориям может меняться в ходе исполнения договора по инициативе Заказчика, в зависимости от показателей качества ключевых слов и приоритетов продвижения.</w:t>
      </w:r>
    </w:p>
    <w:p w:rsidR="00A370C6" w:rsidRPr="000068C1" w:rsidRDefault="00A370C6" w:rsidP="003B2264">
      <w:pPr>
        <w:pStyle w:val="a4"/>
        <w:numPr>
          <w:ilvl w:val="0"/>
          <w:numId w:val="35"/>
        </w:numPr>
        <w:spacing w:after="109"/>
        <w:ind w:right="22"/>
        <w:jc w:val="both"/>
        <w:rPr>
          <w:rFonts w:eastAsia="Calibri"/>
        </w:rPr>
      </w:pPr>
      <w:r w:rsidRPr="000068C1">
        <w:rPr>
          <w:rFonts w:eastAsia="Calibri"/>
        </w:rPr>
        <w:t>Исполнитель сам отслеживает статистику и вносит улучшения в рекламную компанию, а также предоставляет еженедельные отчеты по рекламной кампании, не более 1-го раза в неделю</w:t>
      </w:r>
      <w:r>
        <w:rPr>
          <w:rFonts w:eastAsia="Calibri"/>
        </w:rPr>
        <w:t>.</w:t>
      </w:r>
    </w:p>
    <w:p w:rsidR="00A370C6" w:rsidRPr="000068C1" w:rsidRDefault="00A370C6" w:rsidP="003B2264">
      <w:pPr>
        <w:pStyle w:val="a4"/>
        <w:numPr>
          <w:ilvl w:val="0"/>
          <w:numId w:val="35"/>
        </w:numPr>
        <w:spacing w:after="109"/>
        <w:ind w:right="22"/>
        <w:jc w:val="both"/>
        <w:rPr>
          <w:rFonts w:eastAsia="Calibri"/>
        </w:rPr>
      </w:pPr>
      <w:r w:rsidRPr="000068C1">
        <w:rPr>
          <w:rFonts w:eastAsia="Calibri"/>
        </w:rPr>
        <w:t xml:space="preserve">Охват – Республика Башкортостан. </w:t>
      </w:r>
    </w:p>
    <w:p w:rsidR="00A370C6" w:rsidRDefault="00A370C6" w:rsidP="003B2264">
      <w:pPr>
        <w:spacing w:after="109"/>
        <w:ind w:right="22"/>
        <w:jc w:val="both"/>
        <w:rPr>
          <w:rFonts w:eastAsia="Calibri"/>
        </w:rPr>
      </w:pPr>
    </w:p>
    <w:p w:rsidR="00A370C6" w:rsidRPr="002001FF" w:rsidRDefault="00A370C6" w:rsidP="003B2264">
      <w:pPr>
        <w:spacing w:after="109"/>
        <w:ind w:right="22"/>
        <w:jc w:val="both"/>
        <w:rPr>
          <w:rFonts w:eastAsia="Calibri"/>
          <w:b/>
        </w:rPr>
      </w:pPr>
      <w:r w:rsidRPr="002001FF">
        <w:rPr>
          <w:rFonts w:eastAsia="Calibri"/>
          <w:b/>
        </w:rPr>
        <w:t xml:space="preserve">3. </w:t>
      </w:r>
      <w:r>
        <w:rPr>
          <w:rFonts w:eastAsia="Calibri"/>
          <w:b/>
        </w:rPr>
        <w:t xml:space="preserve">Таблица 3. </w:t>
      </w:r>
      <w:r w:rsidRPr="002001FF">
        <w:rPr>
          <w:rFonts w:eastAsia="Calibri"/>
          <w:b/>
        </w:rPr>
        <w:t>Ключевые слова, по которым будут показываться объявления:</w:t>
      </w:r>
    </w:p>
    <w:p w:rsidR="00A370C6" w:rsidRPr="002001FF" w:rsidRDefault="00A370C6" w:rsidP="003B2264">
      <w:pPr>
        <w:spacing w:after="109"/>
        <w:ind w:right="22"/>
        <w:jc w:val="both"/>
        <w:rPr>
          <w:rFonts w:eastAsia="Calibri"/>
        </w:rPr>
      </w:pPr>
      <w:r w:rsidRPr="002001FF">
        <w:rPr>
          <w:rFonts w:eastAsia="Calibri"/>
        </w:rPr>
        <w:t>- Обычно названия услуг/продуктов, тарифов и пакетных предложений и т.п. Примеры приведены в таблице ниже;</w:t>
      </w:r>
    </w:p>
    <w:p w:rsidR="00A370C6" w:rsidRPr="002001FF" w:rsidRDefault="00A370C6" w:rsidP="003B2264">
      <w:pPr>
        <w:spacing w:after="109"/>
        <w:ind w:right="22"/>
        <w:jc w:val="both"/>
        <w:rPr>
          <w:rFonts w:eastAsia="Calibri"/>
        </w:rPr>
      </w:pPr>
      <w:r w:rsidRPr="002001FF">
        <w:rPr>
          <w:rFonts w:eastAsia="Calibri"/>
        </w:rPr>
        <w:t>- подбор ключевых слов специалистом (максимально/оптимально/только целевые).</w:t>
      </w:r>
    </w:p>
    <w:tbl>
      <w:tblPr>
        <w:tblStyle w:val="ac"/>
        <w:tblpPr w:leftFromText="180" w:rightFromText="180" w:vertAnchor="text" w:horzAnchor="margin" w:tblpY="248"/>
        <w:tblW w:w="9357" w:type="dxa"/>
        <w:tblLayout w:type="fixed"/>
        <w:tblLook w:val="04A0" w:firstRow="1" w:lastRow="0" w:firstColumn="1" w:lastColumn="0" w:noHBand="0" w:noVBand="1"/>
      </w:tblPr>
      <w:tblGrid>
        <w:gridCol w:w="2836"/>
        <w:gridCol w:w="3402"/>
        <w:gridCol w:w="3119"/>
      </w:tblGrid>
      <w:tr w:rsidR="00A370C6" w:rsidRPr="002001FF" w:rsidTr="007A61C7">
        <w:tc>
          <w:tcPr>
            <w:tcW w:w="2836" w:type="dxa"/>
          </w:tcPr>
          <w:p w:rsidR="00A370C6" w:rsidRPr="002001FF" w:rsidRDefault="00A370C6" w:rsidP="003B2264">
            <w:pPr>
              <w:jc w:val="both"/>
              <w:rPr>
                <w:rFonts w:asciiTheme="minorHAnsi" w:eastAsiaTheme="minorHAnsi" w:hAnsiTheme="minorHAnsi" w:cstheme="minorBidi"/>
                <w:b/>
                <w:color w:val="auto"/>
                <w:sz w:val="20"/>
                <w:szCs w:val="20"/>
              </w:rPr>
            </w:pPr>
            <w:r w:rsidRPr="002001FF">
              <w:rPr>
                <w:rFonts w:ascii="Times" w:eastAsiaTheme="minorHAnsi" w:hAnsi="Times" w:cstheme="minorBidi"/>
                <w:b/>
                <w:bCs/>
                <w:color w:val="auto"/>
                <w:sz w:val="20"/>
                <w:szCs w:val="20"/>
              </w:rPr>
              <w:t>Интернет</w:t>
            </w:r>
          </w:p>
        </w:tc>
        <w:tc>
          <w:tcPr>
            <w:tcW w:w="3402" w:type="dxa"/>
          </w:tcPr>
          <w:p w:rsidR="00A370C6" w:rsidRPr="002001FF" w:rsidRDefault="00A370C6" w:rsidP="003B2264">
            <w:pPr>
              <w:jc w:val="both"/>
              <w:rPr>
                <w:rFonts w:asciiTheme="minorHAnsi" w:eastAsiaTheme="minorHAnsi" w:hAnsiTheme="minorHAnsi" w:cstheme="minorBidi"/>
                <w:b/>
                <w:color w:val="auto"/>
                <w:sz w:val="20"/>
                <w:szCs w:val="20"/>
              </w:rPr>
            </w:pPr>
            <w:r w:rsidRPr="002001FF">
              <w:rPr>
                <w:rFonts w:asciiTheme="minorHAnsi" w:eastAsiaTheme="minorHAnsi" w:hAnsiTheme="minorHAnsi" w:cstheme="minorBidi"/>
                <w:b/>
                <w:color w:val="auto"/>
                <w:sz w:val="20"/>
                <w:szCs w:val="20"/>
              </w:rPr>
              <w:t>Телевидение (интерактивное и кабельное)</w:t>
            </w:r>
          </w:p>
        </w:tc>
        <w:tc>
          <w:tcPr>
            <w:tcW w:w="3119" w:type="dxa"/>
          </w:tcPr>
          <w:p w:rsidR="00A370C6" w:rsidRPr="002001FF" w:rsidRDefault="00A370C6" w:rsidP="003B2264">
            <w:pPr>
              <w:jc w:val="both"/>
              <w:rPr>
                <w:rFonts w:asciiTheme="minorHAnsi" w:eastAsiaTheme="minorHAnsi" w:hAnsiTheme="minorHAnsi" w:cstheme="minorBidi"/>
                <w:b/>
                <w:color w:val="auto"/>
                <w:sz w:val="20"/>
                <w:szCs w:val="20"/>
              </w:rPr>
            </w:pPr>
            <w:r w:rsidRPr="002001FF">
              <w:rPr>
                <w:rFonts w:asciiTheme="minorHAnsi" w:eastAsiaTheme="minorHAnsi" w:hAnsiTheme="minorHAnsi" w:cstheme="minorBidi"/>
                <w:b/>
                <w:color w:val="auto"/>
                <w:sz w:val="20"/>
                <w:szCs w:val="20"/>
              </w:rPr>
              <w:t xml:space="preserve">Телефония </w:t>
            </w:r>
          </w:p>
        </w:tc>
      </w:tr>
      <w:tr w:rsidR="00A370C6" w:rsidRPr="002001FF" w:rsidTr="007A61C7">
        <w:trPr>
          <w:trHeight w:val="416"/>
        </w:trPr>
        <w:tc>
          <w:tcPr>
            <w:tcW w:w="2836" w:type="dxa"/>
          </w:tcPr>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-дешево -недорого -сайт -уфа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в уфе -подключать</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дешево</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недорого -подключать</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подключить в уфе</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подключить недорого</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сайт</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домашний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и кабельное телевидение</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подключение -дешево -сайт -уфа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подключение в уфе -подключать</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подключение дешево</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подключение сайт</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подключение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-дешево -сайт -уфа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в уфе -подключать</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дешево</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подключить в уфе</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сайт</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провайдер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тарифы -дешево -недорого -сайт -уфа -цена</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тарифы в уфе -подключать</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тарифы дешево</w:t>
            </w:r>
          </w:p>
          <w:p w:rsidR="00A370C6" w:rsidRPr="002001FF" w:rsidRDefault="00A370C6" w:rsidP="003B2264">
            <w:pPr>
              <w:jc w:val="both"/>
              <w:rPr>
                <w:rFonts w:eastAsiaTheme="minorHAnsi"/>
                <w:color w:val="auto"/>
                <w:sz w:val="16"/>
              </w:rPr>
            </w:pPr>
            <w:r w:rsidRPr="002001FF">
              <w:rPr>
                <w:rFonts w:eastAsiaTheme="minorHAnsi"/>
                <w:color w:val="auto"/>
                <w:sz w:val="16"/>
              </w:rPr>
              <w:t>интернет тарифы недорого -подключать</w:t>
            </w:r>
          </w:p>
        </w:tc>
        <w:tc>
          <w:tcPr>
            <w:tcW w:w="3402" w:type="dxa"/>
          </w:tcPr>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каналы кабельного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комплект спутникового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настройка кабельного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настройка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номер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оплата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пакеты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подключение домашнего телефона</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подключение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подключить кабельное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подключить кабельное телевидение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программа передач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сети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сколько стоит кабельное телевидение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смотреть кабельное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список каналов башинформсвязь кабельное телевидение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список каналов кабельного телевидения -башинформсвязь -уфанет</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стоимость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тарифы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подключить кабельное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подключить тв -кабельный -цифровой</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подключить цифровое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провайдер подключение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проводить интернет</w:t>
            </w:r>
          </w:p>
          <w:p w:rsidR="00A370C6" w:rsidRDefault="00A370C6" w:rsidP="003B2264">
            <w:pPr>
              <w:jc w:val="both"/>
              <w:rPr>
                <w:rFonts w:eastAsiaTheme="minorHAnsi"/>
                <w:color w:val="auto"/>
                <w:sz w:val="16"/>
                <w:szCs w:val="16"/>
              </w:rPr>
            </w:pPr>
            <w:r w:rsidRPr="002001FF">
              <w:rPr>
                <w:rFonts w:eastAsiaTheme="minorHAnsi"/>
                <w:color w:val="auto"/>
                <w:sz w:val="16"/>
                <w:szCs w:val="16"/>
              </w:rPr>
              <w:t>ростелеком интернет</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ростелеком тв</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тариф интернет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услуга провайдер</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хороший провайдер</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цифровой тв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айпи тв ростелеком</w:t>
            </w:r>
          </w:p>
        </w:tc>
        <w:tc>
          <w:tcPr>
            <w:tcW w:w="3119" w:type="dxa"/>
          </w:tcPr>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ip телефония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адрес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башинформсвязь городской телефон</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башинформсвязь каналы кабельного телевидения -список</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домашний телефон -дешево -недорого -подключение -сайт -услуга -уфа -цена</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кабельное тв -башинформсвязь -канал -настройка -онлайн -подключать -смотреть -телевидение -уфа -цифровой</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кабельное тв башинформсвязь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кабельное тв в уфе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кабельное тв онлайн</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кабельное телевидение -адрес -башинформсвязь -баштел –г -город -дом -интернет -настройка -номер -онлайн -оплата -пакет -подключать -подключение -салават -сегодня -сеть -смотреть -список -стерлитамак -стоимость -тариф -тв -телефон -туймазы -уфа -цена -цифровой</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-башинформсвязь -дешево -недорого -сайт -уфа -цена</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в уфе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недорого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подключить в уфе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сайт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городской цена -подключать</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домашний в уфе</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домашний дешево</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домашний сайт</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домашний цена</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телефон кабельного телевидения</w:t>
            </w:r>
          </w:p>
          <w:p w:rsidR="00A370C6" w:rsidRPr="002001FF" w:rsidRDefault="00A370C6" w:rsidP="003B2264">
            <w:pPr>
              <w:jc w:val="both"/>
              <w:rPr>
                <w:rFonts w:eastAsiaTheme="minorHAnsi"/>
                <w:color w:val="auto"/>
                <w:sz w:val="16"/>
                <w:szCs w:val="16"/>
              </w:rPr>
            </w:pPr>
            <w:r w:rsidRPr="002001FF">
              <w:rPr>
                <w:rFonts w:eastAsiaTheme="minorHAnsi"/>
                <w:color w:val="auto"/>
                <w:sz w:val="16"/>
                <w:szCs w:val="16"/>
              </w:rPr>
              <w:t>услуги домашнего телефона</w:t>
            </w:r>
          </w:p>
        </w:tc>
      </w:tr>
    </w:tbl>
    <w:p w:rsidR="00A370C6" w:rsidRDefault="00A370C6" w:rsidP="003B2264">
      <w:pPr>
        <w:spacing w:after="109"/>
        <w:ind w:right="22"/>
        <w:jc w:val="both"/>
        <w:rPr>
          <w:rFonts w:eastAsia="Calibri"/>
        </w:rPr>
      </w:pPr>
    </w:p>
    <w:p w:rsidR="00A370C6" w:rsidRDefault="00A370C6" w:rsidP="003B2264">
      <w:pPr>
        <w:spacing w:after="109"/>
        <w:ind w:right="22"/>
        <w:jc w:val="both"/>
        <w:rPr>
          <w:rFonts w:eastAsia="Calibri"/>
        </w:rPr>
      </w:pPr>
    </w:p>
    <w:p w:rsidR="00A370C6" w:rsidRPr="00611866" w:rsidRDefault="00A370C6" w:rsidP="003B2264">
      <w:pPr>
        <w:spacing w:after="109"/>
        <w:ind w:right="22"/>
        <w:jc w:val="both"/>
        <w:rPr>
          <w:rFonts w:eastAsia="Calibri"/>
          <w:b/>
        </w:rPr>
      </w:pPr>
      <w:r w:rsidRPr="00611866">
        <w:rPr>
          <w:rFonts w:eastAsia="Calibri"/>
          <w:b/>
        </w:rPr>
        <w:t xml:space="preserve">Итого общая сумма Договора </w:t>
      </w:r>
      <w:r>
        <w:rPr>
          <w:rFonts w:eastAsia="Calibri"/>
          <w:b/>
        </w:rPr>
        <w:t>с момента подписания по</w:t>
      </w:r>
      <w:r w:rsidRPr="00611866">
        <w:rPr>
          <w:rFonts w:eastAsia="Calibri"/>
          <w:b/>
        </w:rPr>
        <w:t xml:space="preserve"> </w:t>
      </w:r>
      <w:r>
        <w:rPr>
          <w:rFonts w:eastAsia="Calibri"/>
          <w:b/>
        </w:rPr>
        <w:t>30.06.2018</w:t>
      </w:r>
      <w:r w:rsidRPr="00611866">
        <w:rPr>
          <w:rFonts w:eastAsia="Calibri"/>
          <w:b/>
        </w:rPr>
        <w:t xml:space="preserve"> г. __________ руб. (без НДС), ___________ руб. (с НДС).</w:t>
      </w:r>
    </w:p>
    <w:p w:rsidR="00A370C6" w:rsidRDefault="00A370C6" w:rsidP="003B2264">
      <w:pPr>
        <w:ind w:left="427"/>
        <w:jc w:val="both"/>
        <w:rPr>
          <w:b/>
        </w:rPr>
      </w:pPr>
    </w:p>
    <w:p w:rsidR="00A370C6" w:rsidRDefault="00A370C6" w:rsidP="003B2264">
      <w:pPr>
        <w:jc w:val="both"/>
        <w:rPr>
          <w:rFonts w:eastAsia="Calibri"/>
          <w:bCs/>
        </w:rPr>
      </w:pPr>
    </w:p>
    <w:p w:rsidR="00A370C6" w:rsidRPr="00FC2D24" w:rsidRDefault="00A370C6" w:rsidP="003B2264">
      <w:pPr>
        <w:jc w:val="both"/>
      </w:pPr>
    </w:p>
    <w:tbl>
      <w:tblPr>
        <w:tblW w:w="9787" w:type="dxa"/>
        <w:tblLayout w:type="fixed"/>
        <w:tblCellMar>
          <w:left w:w="283" w:type="dxa"/>
          <w:right w:w="283" w:type="dxa"/>
        </w:tblCellMar>
        <w:tblLook w:val="0000" w:firstRow="0" w:lastRow="0" w:firstColumn="0" w:lastColumn="0" w:noHBand="0" w:noVBand="0"/>
      </w:tblPr>
      <w:tblGrid>
        <w:gridCol w:w="4815"/>
        <w:gridCol w:w="4972"/>
      </w:tblGrid>
      <w:tr w:rsidR="00A370C6" w:rsidRPr="00FC2D24" w:rsidTr="007A61C7">
        <w:trPr>
          <w:cantSplit/>
          <w:trHeight w:val="236"/>
        </w:trPr>
        <w:tc>
          <w:tcPr>
            <w:tcW w:w="4815" w:type="dxa"/>
          </w:tcPr>
          <w:p w:rsidR="00A370C6" w:rsidRPr="00FC2D24" w:rsidRDefault="00A370C6" w:rsidP="003B2264">
            <w:pPr>
              <w:jc w:val="both"/>
              <w:rPr>
                <w:b/>
                <w:bCs/>
                <w:sz w:val="22"/>
              </w:rPr>
            </w:pPr>
            <w:r>
              <w:rPr>
                <w:b/>
                <w:bCs/>
                <w:sz w:val="22"/>
              </w:rPr>
              <w:t>Заказчик</w:t>
            </w:r>
          </w:p>
          <w:p w:rsidR="00A370C6" w:rsidRPr="00FC2D24" w:rsidRDefault="00A370C6" w:rsidP="003B2264">
            <w:pPr>
              <w:jc w:val="both"/>
              <w:rPr>
                <w:b/>
                <w:bCs/>
                <w:sz w:val="22"/>
              </w:rPr>
            </w:pPr>
          </w:p>
          <w:p w:rsidR="00A370C6" w:rsidRPr="00FC2D24" w:rsidRDefault="00A370C6" w:rsidP="003B2264">
            <w:pPr>
              <w:jc w:val="both"/>
              <w:rPr>
                <w:b/>
                <w:bCs/>
                <w:sz w:val="22"/>
              </w:rPr>
            </w:pPr>
            <w:r w:rsidRPr="00FC2D24">
              <w:rPr>
                <w:b/>
                <w:bCs/>
                <w:sz w:val="22"/>
              </w:rPr>
              <w:t>_______________</w:t>
            </w:r>
          </w:p>
          <w:p w:rsidR="00A370C6" w:rsidRPr="00FC2D24" w:rsidRDefault="00A370C6" w:rsidP="003B2264">
            <w:pPr>
              <w:jc w:val="both"/>
              <w:rPr>
                <w:b/>
                <w:bCs/>
                <w:sz w:val="22"/>
              </w:rPr>
            </w:pPr>
          </w:p>
          <w:p w:rsidR="00A370C6" w:rsidRPr="00FC2D24" w:rsidRDefault="00A370C6" w:rsidP="003B2264">
            <w:pPr>
              <w:jc w:val="both"/>
              <w:rPr>
                <w:b/>
                <w:bCs/>
                <w:sz w:val="22"/>
              </w:rPr>
            </w:pPr>
            <w:r w:rsidRPr="00FC2D24">
              <w:rPr>
                <w:b/>
                <w:bCs/>
                <w:sz w:val="22"/>
              </w:rPr>
              <w:t>______________/ ______________/</w:t>
            </w:r>
          </w:p>
          <w:p w:rsidR="00A370C6" w:rsidRPr="00FC2D24" w:rsidRDefault="00A370C6" w:rsidP="003B2264">
            <w:pPr>
              <w:jc w:val="both"/>
              <w:rPr>
                <w:b/>
                <w:bCs/>
                <w:sz w:val="22"/>
              </w:rPr>
            </w:pPr>
          </w:p>
        </w:tc>
        <w:tc>
          <w:tcPr>
            <w:tcW w:w="4972" w:type="dxa"/>
          </w:tcPr>
          <w:p w:rsidR="00A370C6" w:rsidRPr="00FC2D24" w:rsidRDefault="00A370C6" w:rsidP="003B2264">
            <w:pPr>
              <w:jc w:val="both"/>
              <w:rPr>
                <w:b/>
                <w:bCs/>
                <w:sz w:val="22"/>
              </w:rPr>
            </w:pPr>
            <w:r>
              <w:rPr>
                <w:b/>
                <w:bCs/>
                <w:sz w:val="22"/>
              </w:rPr>
              <w:t>Исполнитель</w:t>
            </w:r>
          </w:p>
          <w:p w:rsidR="00A370C6" w:rsidRPr="00FC2D24" w:rsidRDefault="00A370C6" w:rsidP="003B2264">
            <w:pPr>
              <w:jc w:val="both"/>
              <w:rPr>
                <w:b/>
                <w:bCs/>
                <w:sz w:val="22"/>
              </w:rPr>
            </w:pPr>
          </w:p>
          <w:p w:rsidR="00A370C6" w:rsidRPr="00FC2D24" w:rsidRDefault="00A370C6" w:rsidP="003B2264">
            <w:pPr>
              <w:jc w:val="both"/>
              <w:rPr>
                <w:b/>
                <w:bCs/>
                <w:sz w:val="22"/>
              </w:rPr>
            </w:pPr>
            <w:r w:rsidRPr="00FC2D24">
              <w:rPr>
                <w:b/>
                <w:bCs/>
                <w:sz w:val="22"/>
              </w:rPr>
              <w:t>_______________</w:t>
            </w:r>
          </w:p>
          <w:p w:rsidR="00A370C6" w:rsidRPr="00FC2D24" w:rsidRDefault="00A370C6" w:rsidP="003B2264">
            <w:pPr>
              <w:jc w:val="both"/>
              <w:rPr>
                <w:b/>
                <w:bCs/>
                <w:sz w:val="22"/>
              </w:rPr>
            </w:pPr>
          </w:p>
          <w:p w:rsidR="00A370C6" w:rsidRPr="00FC2D24" w:rsidRDefault="00A370C6" w:rsidP="003B2264">
            <w:pPr>
              <w:jc w:val="both"/>
              <w:rPr>
                <w:b/>
                <w:bCs/>
                <w:sz w:val="22"/>
              </w:rPr>
            </w:pPr>
            <w:r w:rsidRPr="00FC2D24">
              <w:rPr>
                <w:b/>
                <w:bCs/>
                <w:sz w:val="22"/>
              </w:rPr>
              <w:t>______________/ _____________ /</w:t>
            </w:r>
          </w:p>
          <w:p w:rsidR="00A370C6" w:rsidRPr="00FC2D24" w:rsidRDefault="00A370C6" w:rsidP="003B2264">
            <w:pPr>
              <w:jc w:val="both"/>
              <w:rPr>
                <w:sz w:val="22"/>
              </w:rPr>
            </w:pPr>
          </w:p>
        </w:tc>
      </w:tr>
    </w:tbl>
    <w:p w:rsidR="00A370C6" w:rsidRPr="00D82465" w:rsidRDefault="00A370C6" w:rsidP="003B2264">
      <w:pPr>
        <w:suppressAutoHyphens/>
        <w:jc w:val="both"/>
      </w:pPr>
    </w:p>
    <w:p w:rsidR="00A370C6" w:rsidRDefault="00A370C6"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3B2264" w:rsidRDefault="003B2264" w:rsidP="003B2264">
      <w:pPr>
        <w:jc w:val="both"/>
        <w:rPr>
          <w:b/>
          <w:sz w:val="22"/>
        </w:rPr>
      </w:pPr>
    </w:p>
    <w:p w:rsidR="00A370C6" w:rsidRDefault="00A370C6" w:rsidP="003B2264">
      <w:pPr>
        <w:jc w:val="both"/>
        <w:rPr>
          <w:b/>
          <w:sz w:val="22"/>
        </w:rPr>
      </w:pPr>
    </w:p>
    <w:p w:rsidR="00A370C6" w:rsidRDefault="00A370C6" w:rsidP="003B2264">
      <w:pPr>
        <w:jc w:val="both"/>
        <w:rPr>
          <w:b/>
          <w:sz w:val="22"/>
        </w:rPr>
      </w:pPr>
    </w:p>
    <w:p w:rsidR="007B54A1" w:rsidRDefault="007B54A1" w:rsidP="003B2264">
      <w:pPr>
        <w:jc w:val="both"/>
        <w:rPr>
          <w:b/>
          <w:sz w:val="22"/>
        </w:rPr>
      </w:pPr>
    </w:p>
    <w:p w:rsidR="007B54A1" w:rsidRDefault="007B54A1" w:rsidP="003B2264">
      <w:pPr>
        <w:jc w:val="both"/>
        <w:rPr>
          <w:b/>
          <w:sz w:val="22"/>
        </w:rPr>
      </w:pPr>
    </w:p>
    <w:p w:rsidR="00A370C6" w:rsidRDefault="00A370C6" w:rsidP="003B2264">
      <w:pPr>
        <w:jc w:val="both"/>
        <w:rPr>
          <w:b/>
          <w:sz w:val="22"/>
        </w:rPr>
      </w:pPr>
    </w:p>
    <w:p w:rsidR="00A370C6" w:rsidRPr="00D82465" w:rsidRDefault="00A370C6" w:rsidP="003B2264">
      <w:pPr>
        <w:jc w:val="right"/>
        <w:rPr>
          <w:b/>
          <w:sz w:val="22"/>
        </w:rPr>
      </w:pPr>
      <w:r w:rsidRPr="00D82465">
        <w:rPr>
          <w:b/>
          <w:sz w:val="22"/>
        </w:rPr>
        <w:t xml:space="preserve">Приложение № 2 </w:t>
      </w:r>
    </w:p>
    <w:p w:rsidR="00A370C6" w:rsidRPr="00D82465" w:rsidRDefault="00A370C6" w:rsidP="003B2264">
      <w:pPr>
        <w:suppressAutoHyphens/>
        <w:ind w:left="4248" w:firstLine="708"/>
        <w:jc w:val="right"/>
      </w:pPr>
      <w:r w:rsidRPr="00D82465">
        <w:t xml:space="preserve">к Договору № _________ </w:t>
      </w:r>
    </w:p>
    <w:p w:rsidR="00A370C6" w:rsidRPr="00D82465" w:rsidRDefault="00A370C6" w:rsidP="003B2264">
      <w:pPr>
        <w:suppressAutoHyphens/>
        <w:ind w:left="4248" w:firstLine="708"/>
        <w:jc w:val="right"/>
      </w:pPr>
      <w:r w:rsidRPr="00D82465">
        <w:t>от «__» _______201_г.</w:t>
      </w:r>
    </w:p>
    <w:p w:rsidR="00A370C6" w:rsidRPr="00D82465" w:rsidRDefault="00A370C6" w:rsidP="003B2264">
      <w:pPr>
        <w:ind w:left="567"/>
        <w:jc w:val="both"/>
        <w:rPr>
          <w:lang w:eastAsia="en-US"/>
        </w:rPr>
      </w:pPr>
    </w:p>
    <w:p w:rsidR="00A370C6" w:rsidRPr="00D82465" w:rsidRDefault="00A370C6" w:rsidP="003B2264">
      <w:pPr>
        <w:jc w:val="both"/>
        <w:rPr>
          <w:lang w:eastAsia="en-US"/>
        </w:rPr>
      </w:pPr>
    </w:p>
    <w:p w:rsidR="00A370C6" w:rsidRPr="00D82465" w:rsidRDefault="00A370C6" w:rsidP="003B2264">
      <w:pPr>
        <w:jc w:val="center"/>
        <w:rPr>
          <w:b/>
          <w:lang w:eastAsia="en-US"/>
        </w:rPr>
      </w:pPr>
      <w:r>
        <w:rPr>
          <w:b/>
          <w:lang w:eastAsia="en-US"/>
        </w:rPr>
        <w:t>Форма Акта приемки-сдачи оказанных услуг</w:t>
      </w:r>
    </w:p>
    <w:p w:rsidR="00A370C6" w:rsidRDefault="00A370C6" w:rsidP="003B2264">
      <w:pPr>
        <w:ind w:firstLine="709"/>
        <w:jc w:val="both"/>
      </w:pPr>
      <w:r>
        <w:rPr>
          <w:noProof/>
          <w:sz w:val="22"/>
        </w:rPr>
        <mc:AlternateContent>
          <mc:Choice Requires="wps">
            <w:drawing>
              <wp:anchor distT="0" distB="0" distL="114300" distR="114300" simplePos="0" relativeHeight="251659264" behindDoc="0" locked="0" layoutInCell="1" allowOverlap="1" wp14:anchorId="72CBAAA3" wp14:editId="0A5E2E5F">
                <wp:simplePos x="0" y="0"/>
                <wp:positionH relativeFrom="margin">
                  <wp:align>right</wp:align>
                </wp:positionH>
                <wp:positionV relativeFrom="paragraph">
                  <wp:posOffset>147954</wp:posOffset>
                </wp:positionV>
                <wp:extent cx="6534150" cy="583882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6534150" cy="5838825"/>
                        </a:xfrm>
                        <a:prstGeom prst="rect">
                          <a:avLst/>
                        </a:prstGeom>
                        <a:ln/>
                      </wps:spPr>
                      <wps:style>
                        <a:lnRef idx="2">
                          <a:schemeClr val="dk1"/>
                        </a:lnRef>
                        <a:fillRef idx="1">
                          <a:schemeClr val="lt1"/>
                        </a:fillRef>
                        <a:effectRef idx="0">
                          <a:schemeClr val="dk1"/>
                        </a:effectRef>
                        <a:fontRef idx="minor">
                          <a:schemeClr val="dk1"/>
                        </a:fontRef>
                      </wps:style>
                      <wps:txbx>
                        <w:txbxContent>
                          <w:p w:rsidR="007A61C7" w:rsidRPr="00ED15ED" w:rsidRDefault="007A61C7" w:rsidP="00A370C6">
                            <w:pPr>
                              <w:jc w:val="center"/>
                              <w:rPr>
                                <w:b/>
                              </w:rPr>
                            </w:pPr>
                            <w:r>
                              <w:rPr>
                                <w:b/>
                              </w:rPr>
                              <w:t>Акт приемки-сдачи оказанных услуг № ___от ________201__г.</w:t>
                            </w:r>
                          </w:p>
                          <w:p w:rsidR="007A61C7" w:rsidRPr="00ED15ED" w:rsidRDefault="007A61C7" w:rsidP="00A370C6">
                            <w:pPr>
                              <w:jc w:val="center"/>
                              <w:rPr>
                                <w:b/>
                              </w:rPr>
                            </w:pPr>
                            <w:r>
                              <w:rPr>
                                <w:b/>
                              </w:rPr>
                              <w:t>к договору № _______от ________201__г.</w:t>
                            </w:r>
                          </w:p>
                          <w:p w:rsidR="007A61C7" w:rsidRDefault="007A61C7" w:rsidP="00A370C6">
                            <w:pPr>
                              <w:pStyle w:val="aff2"/>
                              <w:jc w:val="center"/>
                              <w:rPr>
                                <w:b/>
                                <w:szCs w:val="24"/>
                              </w:rPr>
                            </w:pPr>
                          </w:p>
                          <w:p w:rsidR="007A61C7" w:rsidRDefault="007A61C7" w:rsidP="00A370C6">
                            <w:r>
                              <w:t>Мы, нижеподписавшиеся, от лица Исполнителя, _______________________, действующий на основании __________________ с одной стороны, и</w:t>
                            </w:r>
                          </w:p>
                          <w:p w:rsidR="007A61C7" w:rsidRDefault="007A61C7" w:rsidP="00A370C6">
                            <w:r>
                              <w:t>________________________, в лице _________________, ___________________, действующего на основании _________________________, с другой стороны, составили настоящий акт о том, что услуги, выполненные Исполнителем в период с _______________ 201__ г. По____________ 201__ г. удовлетворяют требованиям Заказчика и условиям договора в полном объеме.</w:t>
                            </w:r>
                          </w:p>
                          <w:p w:rsidR="007A61C7" w:rsidRDefault="007A61C7" w:rsidP="00A370C6"/>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404"/>
                              <w:gridCol w:w="1101"/>
                              <w:gridCol w:w="1364"/>
                              <w:gridCol w:w="1353"/>
                              <w:gridCol w:w="940"/>
                              <w:gridCol w:w="1145"/>
                            </w:tblGrid>
                            <w:tr w:rsidR="007A61C7" w:rsidRPr="00D82465" w:rsidTr="007A61C7">
                              <w:trPr>
                                <w:trHeight w:val="1368"/>
                              </w:trPr>
                              <w:tc>
                                <w:tcPr>
                                  <w:tcW w:w="2036" w:type="dxa"/>
                                </w:tcPr>
                                <w:p w:rsidR="007A61C7" w:rsidRPr="00D82465" w:rsidRDefault="007A61C7" w:rsidP="007A61C7">
                                  <w:pPr>
                                    <w:jc w:val="center"/>
                                  </w:pPr>
                                  <w:r w:rsidRPr="00D82465">
                                    <w:t>Наименование товара (описание выполненных работ, оказанных услуг)</w:t>
                                  </w:r>
                                </w:p>
                              </w:tc>
                              <w:tc>
                                <w:tcPr>
                                  <w:tcW w:w="1404" w:type="dxa"/>
                                </w:tcPr>
                                <w:p w:rsidR="007A61C7" w:rsidRPr="00D82465" w:rsidRDefault="007A61C7" w:rsidP="007A61C7">
                                  <w:pPr>
                                    <w:jc w:val="center"/>
                                  </w:pPr>
                                  <w:r w:rsidRPr="00D82465">
                                    <w:t>Единица измерения</w:t>
                                  </w:r>
                                </w:p>
                              </w:tc>
                              <w:tc>
                                <w:tcPr>
                                  <w:tcW w:w="1101" w:type="dxa"/>
                                </w:tcPr>
                                <w:p w:rsidR="007A61C7" w:rsidRPr="00D82465" w:rsidRDefault="007A61C7" w:rsidP="007A61C7">
                                  <w:pPr>
                                    <w:jc w:val="center"/>
                                  </w:pPr>
                                  <w:r w:rsidRPr="00D82465">
                                    <w:t>Количество</w:t>
                                  </w:r>
                                </w:p>
                              </w:tc>
                              <w:tc>
                                <w:tcPr>
                                  <w:tcW w:w="1364" w:type="dxa"/>
                                </w:tcPr>
                                <w:p w:rsidR="007A61C7" w:rsidRPr="00D82465" w:rsidRDefault="007A61C7" w:rsidP="007A61C7">
                                  <w:pPr>
                                    <w:jc w:val="center"/>
                                  </w:pPr>
                                  <w:r w:rsidRPr="00D82465">
                                    <w:t>Цена (тариф) за единицу измерения</w:t>
                                  </w:r>
                                </w:p>
                              </w:tc>
                              <w:tc>
                                <w:tcPr>
                                  <w:tcW w:w="1353" w:type="dxa"/>
                                </w:tcPr>
                                <w:p w:rsidR="007A61C7" w:rsidRPr="00D82465" w:rsidRDefault="007A61C7" w:rsidP="007A61C7">
                                  <w:pPr>
                                    <w:jc w:val="center"/>
                                  </w:pPr>
                                  <w:r w:rsidRPr="00D82465">
                                    <w:t>Налоговая ставка</w:t>
                                  </w:r>
                                </w:p>
                              </w:tc>
                              <w:tc>
                                <w:tcPr>
                                  <w:tcW w:w="940" w:type="dxa"/>
                                </w:tcPr>
                                <w:p w:rsidR="007A61C7" w:rsidRPr="00D82465" w:rsidRDefault="007A61C7" w:rsidP="007A61C7">
                                  <w:pPr>
                                    <w:jc w:val="center"/>
                                  </w:pPr>
                                  <w:r w:rsidRPr="00D82465">
                                    <w:t>Сумма налога</w:t>
                                  </w:r>
                                </w:p>
                              </w:tc>
                              <w:tc>
                                <w:tcPr>
                                  <w:tcW w:w="1145" w:type="dxa"/>
                                </w:tcPr>
                                <w:p w:rsidR="007A61C7" w:rsidRPr="00D82465" w:rsidRDefault="007A61C7" w:rsidP="007A61C7">
                                  <w:pPr>
                                    <w:jc w:val="center"/>
                                  </w:pPr>
                                  <w:r w:rsidRPr="00D82465">
                                    <w:t>Стоимость товаров (работ, услуг) всего с учетом налога</w:t>
                                  </w:r>
                                </w:p>
                              </w:tc>
                            </w:tr>
                            <w:tr w:rsidR="007A61C7" w:rsidRPr="00D82465" w:rsidTr="007A61C7">
                              <w:trPr>
                                <w:trHeight w:val="883"/>
                              </w:trPr>
                              <w:tc>
                                <w:tcPr>
                                  <w:tcW w:w="2036" w:type="dxa"/>
                                </w:tcPr>
                                <w:p w:rsidR="007A61C7" w:rsidRPr="00D82465" w:rsidRDefault="007A61C7" w:rsidP="007A61C7">
                                  <w:pPr>
                                    <w:jc w:val="center"/>
                                  </w:pPr>
                                  <w:r w:rsidRPr="00D82465">
                                    <w:rPr>
                                      <w:sz w:val="22"/>
                                    </w:rPr>
                                    <w:t>Создание и ведение информационного ресурса</w:t>
                                  </w:r>
                                </w:p>
                              </w:tc>
                              <w:tc>
                                <w:tcPr>
                                  <w:tcW w:w="1404" w:type="dxa"/>
                                  <w:vAlign w:val="center"/>
                                </w:tcPr>
                                <w:p w:rsidR="007A61C7" w:rsidRPr="00D82465" w:rsidRDefault="007A61C7" w:rsidP="007A61C7">
                                  <w:pPr>
                                    <w:jc w:val="center"/>
                                    <w:rPr>
                                      <w:lang w:val="en-US"/>
                                    </w:rPr>
                                  </w:pPr>
                                  <w:r w:rsidRPr="00D82465">
                                    <w:rPr>
                                      <w:lang w:val="en-US"/>
                                    </w:rPr>
                                    <w:t>-</w:t>
                                  </w:r>
                                </w:p>
                              </w:tc>
                              <w:tc>
                                <w:tcPr>
                                  <w:tcW w:w="1101" w:type="dxa"/>
                                  <w:vAlign w:val="center"/>
                                </w:tcPr>
                                <w:p w:rsidR="007A61C7" w:rsidRPr="00D82465" w:rsidRDefault="007A61C7" w:rsidP="007A61C7">
                                  <w:pPr>
                                    <w:jc w:val="center"/>
                                    <w:rPr>
                                      <w:lang w:val="en-US"/>
                                    </w:rPr>
                                  </w:pPr>
                                  <w:r w:rsidRPr="00D82465">
                                    <w:rPr>
                                      <w:lang w:val="en-US"/>
                                    </w:rPr>
                                    <w:t>-</w:t>
                                  </w:r>
                                </w:p>
                              </w:tc>
                              <w:tc>
                                <w:tcPr>
                                  <w:tcW w:w="1364" w:type="dxa"/>
                                  <w:vAlign w:val="center"/>
                                </w:tcPr>
                                <w:p w:rsidR="007A61C7" w:rsidRPr="00D82465" w:rsidRDefault="007A61C7" w:rsidP="007A61C7">
                                  <w:pPr>
                                    <w:jc w:val="center"/>
                                    <w:rPr>
                                      <w:lang w:val="en-US"/>
                                    </w:rPr>
                                  </w:pPr>
                                  <w:r w:rsidRPr="00D82465">
                                    <w:rPr>
                                      <w:lang w:val="en-US"/>
                                    </w:rPr>
                                    <w:t>-</w:t>
                                  </w:r>
                                </w:p>
                              </w:tc>
                              <w:tc>
                                <w:tcPr>
                                  <w:tcW w:w="1353" w:type="dxa"/>
                                  <w:vAlign w:val="center"/>
                                </w:tcPr>
                                <w:p w:rsidR="007A61C7" w:rsidRPr="00D82465" w:rsidRDefault="007A61C7" w:rsidP="007A61C7">
                                  <w:pPr>
                                    <w:jc w:val="center"/>
                                  </w:pPr>
                                  <w:r w:rsidRPr="00D82465">
                                    <w:t>без НДС</w:t>
                                  </w:r>
                                </w:p>
                              </w:tc>
                              <w:tc>
                                <w:tcPr>
                                  <w:tcW w:w="940" w:type="dxa"/>
                                  <w:vAlign w:val="center"/>
                                </w:tcPr>
                                <w:p w:rsidR="007A61C7" w:rsidRPr="00D82465" w:rsidRDefault="007A61C7" w:rsidP="007A61C7">
                                  <w:pPr>
                                    <w:jc w:val="center"/>
                                  </w:pPr>
                                </w:p>
                              </w:tc>
                              <w:tc>
                                <w:tcPr>
                                  <w:tcW w:w="1145" w:type="dxa"/>
                                  <w:vAlign w:val="center"/>
                                </w:tcPr>
                                <w:p w:rsidR="007A61C7" w:rsidRPr="00D82465" w:rsidRDefault="007A61C7" w:rsidP="007A61C7">
                                  <w:pPr>
                                    <w:jc w:val="center"/>
                                  </w:pPr>
                                </w:p>
                              </w:tc>
                            </w:tr>
                          </w:tbl>
                          <w:p w:rsidR="007A61C7" w:rsidRPr="00D82465" w:rsidRDefault="007A61C7" w:rsidP="00A370C6"/>
                          <w:p w:rsidR="007A61C7" w:rsidRPr="00D82465" w:rsidRDefault="007A61C7" w:rsidP="00A370C6">
                            <w:r w:rsidRPr="00D82465">
                              <w:t>Общая стоимость услуг: ________ руб.</w:t>
                            </w:r>
                          </w:p>
                          <w:p w:rsidR="007A61C7" w:rsidRPr="00D82465" w:rsidRDefault="007A61C7" w:rsidP="00A370C6"/>
                          <w:p w:rsidR="007A61C7" w:rsidRPr="00D82465" w:rsidRDefault="007A61C7" w:rsidP="00A370C6"/>
                          <w:p w:rsidR="007A61C7" w:rsidRPr="00D82465" w:rsidRDefault="007A61C7" w:rsidP="00A370C6"/>
                          <w:p w:rsidR="007A61C7" w:rsidRPr="00D82465" w:rsidRDefault="007A61C7" w:rsidP="00A370C6">
                            <w:r w:rsidRPr="00D82465">
                              <w:t xml:space="preserve">Исполнитель: </w:t>
                            </w:r>
                            <w:r w:rsidRPr="00D82465">
                              <w:tab/>
                            </w:r>
                            <w:r>
                              <w:tab/>
                            </w:r>
                            <w:r>
                              <w:tab/>
                            </w:r>
                            <w:r>
                              <w:tab/>
                            </w:r>
                            <w:r>
                              <w:tab/>
                            </w:r>
                            <w:r>
                              <w:tab/>
                            </w:r>
                            <w:r w:rsidRPr="00D82465">
                              <w:t xml:space="preserve">Заказчик: </w:t>
                            </w:r>
                          </w:p>
                          <w:p w:rsidR="007A61C7" w:rsidRPr="00D82465" w:rsidRDefault="007A61C7" w:rsidP="00A370C6"/>
                          <w:p w:rsidR="007A61C7" w:rsidRPr="00D82465" w:rsidRDefault="007A61C7" w:rsidP="00A370C6"/>
                          <w:p w:rsidR="007A61C7" w:rsidRPr="00D82465" w:rsidRDefault="007A61C7" w:rsidP="00A370C6">
                            <w:r w:rsidRPr="00D82465">
                              <w:t>__________________________</w:t>
                            </w:r>
                            <w:r w:rsidRPr="00D82465">
                              <w:tab/>
                            </w:r>
                            <w:r w:rsidRPr="00D82465">
                              <w:tab/>
                            </w:r>
                            <w:r w:rsidRPr="00D82465">
                              <w:tab/>
                            </w:r>
                            <w:r w:rsidRPr="00D82465">
                              <w:tab/>
                              <w:t>___________________________</w:t>
                            </w:r>
                          </w:p>
                          <w:p w:rsidR="007A61C7" w:rsidRPr="00D82465" w:rsidRDefault="007A61C7" w:rsidP="00A370C6">
                            <w:r w:rsidRPr="00D82465">
                              <w:t>м.п.</w:t>
                            </w:r>
                            <w:r w:rsidRPr="00D82465">
                              <w:tab/>
                            </w:r>
                            <w:r w:rsidRPr="00D82465">
                              <w:tab/>
                            </w:r>
                            <w:r w:rsidRPr="00D82465">
                              <w:tab/>
                            </w:r>
                            <w:r w:rsidRPr="00D82465">
                              <w:tab/>
                            </w:r>
                            <w:r w:rsidRPr="00D82465">
                              <w:tab/>
                            </w:r>
                            <w:r w:rsidRPr="00D82465">
                              <w:tab/>
                            </w:r>
                            <w:r w:rsidRPr="00D82465">
                              <w:tab/>
                            </w:r>
                            <w:r w:rsidRPr="00D82465">
                              <w:tab/>
                              <w:t>м.п.</w:t>
                            </w:r>
                          </w:p>
                          <w:p w:rsidR="007A61C7" w:rsidRDefault="007A61C7" w:rsidP="00A370C6"/>
                          <w:p w:rsidR="007A61C7" w:rsidRDefault="007A61C7" w:rsidP="00A370C6"/>
                          <w:p w:rsidR="007A61C7" w:rsidRDefault="007A61C7" w:rsidP="00A370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BAAA3" id="_x0000_t202" coordsize="21600,21600" o:spt="202" path="m,l,21600r21600,l21600,xe">
                <v:stroke joinstyle="miter"/>
                <v:path gradientshapeok="t" o:connecttype="rect"/>
              </v:shapetype>
              <v:shape id="Надпись 2" o:spid="_x0000_s1026" type="#_x0000_t202" style="position:absolute;left:0;text-align:left;margin-left:463.3pt;margin-top:11.65pt;width:514.5pt;height:4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" fillcolor="white [3201]" strokecolor="black [3200]" strokeweight="1pt">
                <v:textbox>
                  <w:txbxContent>
                    <w:p w:rsidR="007A61C7" w:rsidRPr="00ED15ED" w:rsidRDefault="007A61C7" w:rsidP="00A370C6">
                      <w:pPr>
                        <w:jc w:val="center"/>
                        <w:rPr>
                          <w:b/>
                        </w:rPr>
                      </w:pPr>
                      <w:r>
                        <w:rPr>
                          <w:b/>
                        </w:rPr>
                        <w:t>Акт приемки-сдачи оказанных услуг № ___от ________201__г.</w:t>
                      </w:r>
                    </w:p>
                    <w:p w:rsidR="007A61C7" w:rsidRPr="00ED15ED" w:rsidRDefault="007A61C7" w:rsidP="00A370C6">
                      <w:pPr>
                        <w:jc w:val="center"/>
                        <w:rPr>
                          <w:b/>
                        </w:rPr>
                      </w:pPr>
                      <w:r>
                        <w:rPr>
                          <w:b/>
                        </w:rPr>
                        <w:t>к договору № _______от ________201__г.</w:t>
                      </w:r>
                    </w:p>
                    <w:p w:rsidR="007A61C7" w:rsidRDefault="007A61C7" w:rsidP="00A370C6">
                      <w:pPr>
                        <w:pStyle w:val="aff2"/>
                        <w:jc w:val="center"/>
                        <w:rPr>
                          <w:b/>
                          <w:szCs w:val="24"/>
                        </w:rPr>
                      </w:pPr>
                    </w:p>
                    <w:p w:rsidR="007A61C7" w:rsidRDefault="007A61C7" w:rsidP="00A370C6">
                      <w:r>
                        <w:t>Мы, нижеподписавшиеся, от лица Исполнителя, _______________________, действующий на основании __________________ с одной стороны, и</w:t>
                      </w:r>
                    </w:p>
                    <w:p w:rsidR="007A61C7" w:rsidRDefault="007A61C7" w:rsidP="00A370C6">
                      <w:r>
                        <w:t>________________________, в лице _________________, ___________________, действующего на основании _________________________, с другой стороны, составили настоящий акт о том, что услуги, выполненные Исполнителем в период с _______________ 201__ г. По____________ 201__ г. удовлетворяют требованиям Заказчика и условиям договора в полном объеме.</w:t>
                      </w:r>
                    </w:p>
                    <w:p w:rsidR="007A61C7" w:rsidRDefault="007A61C7" w:rsidP="00A370C6"/>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404"/>
                        <w:gridCol w:w="1101"/>
                        <w:gridCol w:w="1364"/>
                        <w:gridCol w:w="1353"/>
                        <w:gridCol w:w="940"/>
                        <w:gridCol w:w="1145"/>
                      </w:tblGrid>
                      <w:tr w:rsidR="007A61C7" w:rsidRPr="00D82465" w:rsidTr="007A61C7">
                        <w:trPr>
                          <w:trHeight w:val="1368"/>
                        </w:trPr>
                        <w:tc>
                          <w:tcPr>
                            <w:tcW w:w="2036" w:type="dxa"/>
                          </w:tcPr>
                          <w:p w:rsidR="007A61C7" w:rsidRPr="00D82465" w:rsidRDefault="007A61C7" w:rsidP="007A61C7">
                            <w:pPr>
                              <w:jc w:val="center"/>
                            </w:pPr>
                            <w:r w:rsidRPr="00D82465">
                              <w:t>Наименование товара (описание выполненных работ, оказанных услуг)</w:t>
                            </w:r>
                          </w:p>
                        </w:tc>
                        <w:tc>
                          <w:tcPr>
                            <w:tcW w:w="1404" w:type="dxa"/>
                          </w:tcPr>
                          <w:p w:rsidR="007A61C7" w:rsidRPr="00D82465" w:rsidRDefault="007A61C7" w:rsidP="007A61C7">
                            <w:pPr>
                              <w:jc w:val="center"/>
                            </w:pPr>
                            <w:r w:rsidRPr="00D82465">
                              <w:t>Единица измерения</w:t>
                            </w:r>
                          </w:p>
                        </w:tc>
                        <w:tc>
                          <w:tcPr>
                            <w:tcW w:w="1101" w:type="dxa"/>
                          </w:tcPr>
                          <w:p w:rsidR="007A61C7" w:rsidRPr="00D82465" w:rsidRDefault="007A61C7" w:rsidP="007A61C7">
                            <w:pPr>
                              <w:jc w:val="center"/>
                            </w:pPr>
                            <w:r w:rsidRPr="00D82465">
                              <w:t>Количество</w:t>
                            </w:r>
                          </w:p>
                        </w:tc>
                        <w:tc>
                          <w:tcPr>
                            <w:tcW w:w="1364" w:type="dxa"/>
                          </w:tcPr>
                          <w:p w:rsidR="007A61C7" w:rsidRPr="00D82465" w:rsidRDefault="007A61C7" w:rsidP="007A61C7">
                            <w:pPr>
                              <w:jc w:val="center"/>
                            </w:pPr>
                            <w:r w:rsidRPr="00D82465">
                              <w:t>Цена (тариф) за единицу измерения</w:t>
                            </w:r>
                          </w:p>
                        </w:tc>
                        <w:tc>
                          <w:tcPr>
                            <w:tcW w:w="1353" w:type="dxa"/>
                          </w:tcPr>
                          <w:p w:rsidR="007A61C7" w:rsidRPr="00D82465" w:rsidRDefault="007A61C7" w:rsidP="007A61C7">
                            <w:pPr>
                              <w:jc w:val="center"/>
                            </w:pPr>
                            <w:r w:rsidRPr="00D82465">
                              <w:t>Налоговая ставка</w:t>
                            </w:r>
                          </w:p>
                        </w:tc>
                        <w:tc>
                          <w:tcPr>
                            <w:tcW w:w="940" w:type="dxa"/>
                          </w:tcPr>
                          <w:p w:rsidR="007A61C7" w:rsidRPr="00D82465" w:rsidRDefault="007A61C7" w:rsidP="007A61C7">
                            <w:pPr>
                              <w:jc w:val="center"/>
                            </w:pPr>
                            <w:r w:rsidRPr="00D82465">
                              <w:t>Сумма налога</w:t>
                            </w:r>
                          </w:p>
                        </w:tc>
                        <w:tc>
                          <w:tcPr>
                            <w:tcW w:w="1145" w:type="dxa"/>
                          </w:tcPr>
                          <w:p w:rsidR="007A61C7" w:rsidRPr="00D82465" w:rsidRDefault="007A61C7" w:rsidP="007A61C7">
                            <w:pPr>
                              <w:jc w:val="center"/>
                            </w:pPr>
                            <w:r w:rsidRPr="00D82465">
                              <w:t>Стоимость товаров (работ, услуг) всего с учетом налога</w:t>
                            </w:r>
                          </w:p>
                        </w:tc>
                      </w:tr>
                      <w:tr w:rsidR="007A61C7" w:rsidRPr="00D82465" w:rsidTr="007A61C7">
                        <w:trPr>
                          <w:trHeight w:val="883"/>
                        </w:trPr>
                        <w:tc>
                          <w:tcPr>
                            <w:tcW w:w="2036" w:type="dxa"/>
                          </w:tcPr>
                          <w:p w:rsidR="007A61C7" w:rsidRPr="00D82465" w:rsidRDefault="007A61C7" w:rsidP="007A61C7">
                            <w:pPr>
                              <w:jc w:val="center"/>
                            </w:pPr>
                            <w:r w:rsidRPr="00D82465">
                              <w:rPr>
                                <w:sz w:val="22"/>
                              </w:rPr>
                              <w:t>Создание и ведение информационного ресурса</w:t>
                            </w:r>
                          </w:p>
                        </w:tc>
                        <w:tc>
                          <w:tcPr>
                            <w:tcW w:w="1404" w:type="dxa"/>
                            <w:vAlign w:val="center"/>
                          </w:tcPr>
                          <w:p w:rsidR="007A61C7" w:rsidRPr="00D82465" w:rsidRDefault="007A61C7" w:rsidP="007A61C7">
                            <w:pPr>
                              <w:jc w:val="center"/>
                              <w:rPr>
                                <w:lang w:val="en-US"/>
                              </w:rPr>
                            </w:pPr>
                            <w:r w:rsidRPr="00D82465">
                              <w:rPr>
                                <w:lang w:val="en-US"/>
                              </w:rPr>
                              <w:t>-</w:t>
                            </w:r>
                          </w:p>
                        </w:tc>
                        <w:tc>
                          <w:tcPr>
                            <w:tcW w:w="1101" w:type="dxa"/>
                            <w:vAlign w:val="center"/>
                          </w:tcPr>
                          <w:p w:rsidR="007A61C7" w:rsidRPr="00D82465" w:rsidRDefault="007A61C7" w:rsidP="007A61C7">
                            <w:pPr>
                              <w:jc w:val="center"/>
                              <w:rPr>
                                <w:lang w:val="en-US"/>
                              </w:rPr>
                            </w:pPr>
                            <w:r w:rsidRPr="00D82465">
                              <w:rPr>
                                <w:lang w:val="en-US"/>
                              </w:rPr>
                              <w:t>-</w:t>
                            </w:r>
                          </w:p>
                        </w:tc>
                        <w:tc>
                          <w:tcPr>
                            <w:tcW w:w="1364" w:type="dxa"/>
                            <w:vAlign w:val="center"/>
                          </w:tcPr>
                          <w:p w:rsidR="007A61C7" w:rsidRPr="00D82465" w:rsidRDefault="007A61C7" w:rsidP="007A61C7">
                            <w:pPr>
                              <w:jc w:val="center"/>
                              <w:rPr>
                                <w:lang w:val="en-US"/>
                              </w:rPr>
                            </w:pPr>
                            <w:r w:rsidRPr="00D82465">
                              <w:rPr>
                                <w:lang w:val="en-US"/>
                              </w:rPr>
                              <w:t>-</w:t>
                            </w:r>
                          </w:p>
                        </w:tc>
                        <w:tc>
                          <w:tcPr>
                            <w:tcW w:w="1353" w:type="dxa"/>
                            <w:vAlign w:val="center"/>
                          </w:tcPr>
                          <w:p w:rsidR="007A61C7" w:rsidRPr="00D82465" w:rsidRDefault="007A61C7" w:rsidP="007A61C7">
                            <w:pPr>
                              <w:jc w:val="center"/>
                            </w:pPr>
                            <w:r w:rsidRPr="00D82465">
                              <w:t>без НДС</w:t>
                            </w:r>
                          </w:p>
                        </w:tc>
                        <w:tc>
                          <w:tcPr>
                            <w:tcW w:w="940" w:type="dxa"/>
                            <w:vAlign w:val="center"/>
                          </w:tcPr>
                          <w:p w:rsidR="007A61C7" w:rsidRPr="00D82465" w:rsidRDefault="007A61C7" w:rsidP="007A61C7">
                            <w:pPr>
                              <w:jc w:val="center"/>
                            </w:pPr>
                          </w:p>
                        </w:tc>
                        <w:tc>
                          <w:tcPr>
                            <w:tcW w:w="1145" w:type="dxa"/>
                            <w:vAlign w:val="center"/>
                          </w:tcPr>
                          <w:p w:rsidR="007A61C7" w:rsidRPr="00D82465" w:rsidRDefault="007A61C7" w:rsidP="007A61C7">
                            <w:pPr>
                              <w:jc w:val="center"/>
                            </w:pPr>
                          </w:p>
                        </w:tc>
                      </w:tr>
                    </w:tbl>
                    <w:p w:rsidR="007A61C7" w:rsidRPr="00D82465" w:rsidRDefault="007A61C7" w:rsidP="00A370C6"/>
                    <w:p w:rsidR="007A61C7" w:rsidRPr="00D82465" w:rsidRDefault="007A61C7" w:rsidP="00A370C6">
                      <w:r w:rsidRPr="00D82465">
                        <w:t>Общая стоимость услуг: ________ руб.</w:t>
                      </w:r>
                    </w:p>
                    <w:p w:rsidR="007A61C7" w:rsidRPr="00D82465" w:rsidRDefault="007A61C7" w:rsidP="00A370C6"/>
                    <w:p w:rsidR="007A61C7" w:rsidRPr="00D82465" w:rsidRDefault="007A61C7" w:rsidP="00A370C6"/>
                    <w:p w:rsidR="007A61C7" w:rsidRPr="00D82465" w:rsidRDefault="007A61C7" w:rsidP="00A370C6"/>
                    <w:p w:rsidR="007A61C7" w:rsidRPr="00D82465" w:rsidRDefault="007A61C7" w:rsidP="00A370C6">
                      <w:r w:rsidRPr="00D82465">
                        <w:t xml:space="preserve">Исполнитель: </w:t>
                      </w:r>
                      <w:r w:rsidRPr="00D82465">
                        <w:tab/>
                      </w:r>
                      <w:r>
                        <w:tab/>
                      </w:r>
                      <w:r>
                        <w:tab/>
                      </w:r>
                      <w:r>
                        <w:tab/>
                      </w:r>
                      <w:r>
                        <w:tab/>
                      </w:r>
                      <w:r>
                        <w:tab/>
                      </w:r>
                      <w:r w:rsidRPr="00D82465">
                        <w:t xml:space="preserve">Заказчик: </w:t>
                      </w:r>
                    </w:p>
                    <w:p w:rsidR="007A61C7" w:rsidRPr="00D82465" w:rsidRDefault="007A61C7" w:rsidP="00A370C6"/>
                    <w:p w:rsidR="007A61C7" w:rsidRPr="00D82465" w:rsidRDefault="007A61C7" w:rsidP="00A370C6"/>
                    <w:p w:rsidR="007A61C7" w:rsidRPr="00D82465" w:rsidRDefault="007A61C7" w:rsidP="00A370C6">
                      <w:r w:rsidRPr="00D82465">
                        <w:t>__________________________</w:t>
                      </w:r>
                      <w:r w:rsidRPr="00D82465">
                        <w:tab/>
                      </w:r>
                      <w:r w:rsidRPr="00D82465">
                        <w:tab/>
                      </w:r>
                      <w:r w:rsidRPr="00D82465">
                        <w:tab/>
                      </w:r>
                      <w:r w:rsidRPr="00D82465">
                        <w:tab/>
                        <w:t>___________________________</w:t>
                      </w:r>
                    </w:p>
                    <w:p w:rsidR="007A61C7" w:rsidRPr="00D82465" w:rsidRDefault="007A61C7" w:rsidP="00A370C6">
                      <w:r w:rsidRPr="00D82465">
                        <w:t>м.п.</w:t>
                      </w:r>
                      <w:r w:rsidRPr="00D82465">
                        <w:tab/>
                      </w:r>
                      <w:r w:rsidRPr="00D82465">
                        <w:tab/>
                      </w:r>
                      <w:r w:rsidRPr="00D82465">
                        <w:tab/>
                      </w:r>
                      <w:r w:rsidRPr="00D82465">
                        <w:tab/>
                      </w:r>
                      <w:r w:rsidRPr="00D82465">
                        <w:tab/>
                      </w:r>
                      <w:r w:rsidRPr="00D82465">
                        <w:tab/>
                      </w:r>
                      <w:r w:rsidRPr="00D82465">
                        <w:tab/>
                      </w:r>
                      <w:r w:rsidRPr="00D82465">
                        <w:tab/>
                        <w:t>м.п.</w:t>
                      </w:r>
                    </w:p>
                    <w:p w:rsidR="007A61C7" w:rsidRDefault="007A61C7" w:rsidP="00A370C6"/>
                    <w:p w:rsidR="007A61C7" w:rsidRDefault="007A61C7" w:rsidP="00A370C6"/>
                    <w:p w:rsidR="007A61C7" w:rsidRDefault="007A61C7" w:rsidP="00A370C6"/>
                  </w:txbxContent>
                </v:textbox>
                <w10:wrap anchorx="margin"/>
              </v:shape>
            </w:pict>
          </mc:Fallback>
        </mc:AlternateContent>
      </w: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Pr="0035585B"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p w:rsidR="00A370C6" w:rsidRDefault="00A370C6" w:rsidP="003B2264">
      <w:pPr>
        <w:jc w:val="both"/>
      </w:pPr>
    </w:p>
    <w:tbl>
      <w:tblPr>
        <w:tblW w:w="9639" w:type="dxa"/>
        <w:tblInd w:w="108" w:type="dxa"/>
        <w:tblLook w:val="00A0" w:firstRow="1" w:lastRow="0" w:firstColumn="1" w:lastColumn="0" w:noHBand="0" w:noVBand="0"/>
      </w:tblPr>
      <w:tblGrid>
        <w:gridCol w:w="4927"/>
        <w:gridCol w:w="4712"/>
      </w:tblGrid>
      <w:tr w:rsidR="00A370C6" w:rsidRPr="0035585B" w:rsidTr="007A61C7">
        <w:trPr>
          <w:trHeight w:val="990"/>
        </w:trPr>
        <w:tc>
          <w:tcPr>
            <w:tcW w:w="4927" w:type="dxa"/>
          </w:tcPr>
          <w:p w:rsidR="00A370C6" w:rsidRPr="0035585B" w:rsidRDefault="00A370C6" w:rsidP="003B2264">
            <w:pPr>
              <w:tabs>
                <w:tab w:val="left" w:pos="851"/>
              </w:tabs>
              <w:suppressAutoHyphens/>
              <w:jc w:val="both"/>
              <w:rPr>
                <w:b/>
                <w:sz w:val="22"/>
              </w:rPr>
            </w:pPr>
          </w:p>
          <w:p w:rsidR="00A370C6" w:rsidRPr="0035585B" w:rsidRDefault="00A370C6" w:rsidP="003B2264">
            <w:pPr>
              <w:tabs>
                <w:tab w:val="left" w:pos="851"/>
              </w:tabs>
              <w:suppressAutoHyphens/>
              <w:jc w:val="both"/>
              <w:rPr>
                <w:b/>
                <w:sz w:val="22"/>
              </w:rPr>
            </w:pPr>
            <w:r w:rsidRPr="0035585B">
              <w:rPr>
                <w:b/>
                <w:sz w:val="22"/>
              </w:rPr>
              <w:t>Исполнитель:</w:t>
            </w:r>
          </w:p>
          <w:p w:rsidR="00A370C6" w:rsidRPr="0035585B" w:rsidRDefault="00A370C6" w:rsidP="003B2264">
            <w:pPr>
              <w:tabs>
                <w:tab w:val="left" w:pos="851"/>
              </w:tabs>
              <w:suppressAutoHyphens/>
              <w:jc w:val="both"/>
              <w:rPr>
                <w:b/>
                <w:sz w:val="22"/>
              </w:rPr>
            </w:pPr>
          </w:p>
          <w:p w:rsidR="00A370C6" w:rsidRPr="0035585B" w:rsidRDefault="00A370C6" w:rsidP="003B2264">
            <w:pPr>
              <w:tabs>
                <w:tab w:val="left" w:pos="851"/>
              </w:tabs>
              <w:suppressAutoHyphens/>
              <w:jc w:val="both"/>
              <w:rPr>
                <w:sz w:val="22"/>
              </w:rPr>
            </w:pPr>
          </w:p>
          <w:p w:rsidR="00A370C6" w:rsidRPr="0035585B" w:rsidRDefault="00A370C6" w:rsidP="003B2264">
            <w:pPr>
              <w:tabs>
                <w:tab w:val="left" w:pos="851"/>
              </w:tabs>
              <w:suppressAutoHyphens/>
              <w:jc w:val="both"/>
              <w:rPr>
                <w:sz w:val="22"/>
              </w:rPr>
            </w:pPr>
            <w:r w:rsidRPr="0035585B">
              <w:rPr>
                <w:sz w:val="22"/>
              </w:rPr>
              <w:t>__________________</w:t>
            </w:r>
            <w:r>
              <w:rPr>
                <w:sz w:val="22"/>
              </w:rPr>
              <w:t>__________</w:t>
            </w:r>
            <w:r w:rsidRPr="0035585B">
              <w:t>/</w:t>
            </w:r>
          </w:p>
          <w:p w:rsidR="00A370C6" w:rsidRPr="0035585B" w:rsidRDefault="00A370C6" w:rsidP="003B2264">
            <w:pPr>
              <w:tabs>
                <w:tab w:val="left" w:pos="851"/>
              </w:tabs>
              <w:suppressAutoHyphens/>
              <w:jc w:val="both"/>
              <w:rPr>
                <w:sz w:val="22"/>
              </w:rPr>
            </w:pPr>
            <w:r w:rsidRPr="0035585B">
              <w:rPr>
                <w:sz w:val="22"/>
              </w:rPr>
              <w:t>м.п.</w:t>
            </w:r>
          </w:p>
        </w:tc>
        <w:tc>
          <w:tcPr>
            <w:tcW w:w="4712" w:type="dxa"/>
          </w:tcPr>
          <w:p w:rsidR="00A370C6" w:rsidRPr="0035585B" w:rsidRDefault="00A370C6" w:rsidP="003B2264">
            <w:pPr>
              <w:tabs>
                <w:tab w:val="left" w:pos="851"/>
              </w:tabs>
              <w:suppressAutoHyphens/>
              <w:jc w:val="both"/>
              <w:rPr>
                <w:b/>
                <w:sz w:val="22"/>
              </w:rPr>
            </w:pPr>
          </w:p>
          <w:p w:rsidR="00A370C6" w:rsidRPr="0035585B" w:rsidRDefault="00A370C6" w:rsidP="003B2264">
            <w:pPr>
              <w:tabs>
                <w:tab w:val="left" w:pos="851"/>
              </w:tabs>
              <w:suppressAutoHyphens/>
              <w:jc w:val="both"/>
              <w:rPr>
                <w:b/>
                <w:sz w:val="22"/>
              </w:rPr>
            </w:pPr>
            <w:r w:rsidRPr="0035585B">
              <w:rPr>
                <w:b/>
                <w:sz w:val="22"/>
              </w:rPr>
              <w:t>Заказчик:</w:t>
            </w:r>
          </w:p>
          <w:p w:rsidR="00A370C6" w:rsidRPr="0035585B" w:rsidRDefault="00A370C6" w:rsidP="003B2264">
            <w:pPr>
              <w:tabs>
                <w:tab w:val="left" w:pos="851"/>
              </w:tabs>
              <w:suppressAutoHyphens/>
              <w:jc w:val="both"/>
              <w:rPr>
                <w:b/>
                <w:sz w:val="22"/>
              </w:rPr>
            </w:pPr>
          </w:p>
          <w:p w:rsidR="00A370C6" w:rsidRPr="0035585B" w:rsidRDefault="00A370C6" w:rsidP="003B2264">
            <w:pPr>
              <w:tabs>
                <w:tab w:val="left" w:pos="851"/>
              </w:tabs>
              <w:suppressAutoHyphens/>
              <w:jc w:val="both"/>
              <w:rPr>
                <w:b/>
                <w:sz w:val="22"/>
              </w:rPr>
            </w:pPr>
          </w:p>
          <w:p w:rsidR="00A370C6" w:rsidRPr="0035585B" w:rsidRDefault="00A370C6" w:rsidP="003B2264">
            <w:pPr>
              <w:tabs>
                <w:tab w:val="left" w:pos="851"/>
              </w:tabs>
              <w:suppressAutoHyphens/>
              <w:jc w:val="both"/>
              <w:rPr>
                <w:sz w:val="22"/>
              </w:rPr>
            </w:pPr>
            <w:r w:rsidRPr="0035585B">
              <w:rPr>
                <w:sz w:val="22"/>
              </w:rPr>
              <w:t xml:space="preserve">__________________ </w:t>
            </w:r>
            <w:r w:rsidRPr="0035585B">
              <w:t>/</w:t>
            </w:r>
            <w:r w:rsidRPr="0035585B">
              <w:rPr>
                <w:sz w:val="22"/>
              </w:rPr>
              <w:t>________________</w:t>
            </w:r>
          </w:p>
          <w:p w:rsidR="00A370C6" w:rsidRPr="0035585B" w:rsidRDefault="00A370C6" w:rsidP="003B2264">
            <w:pPr>
              <w:tabs>
                <w:tab w:val="left" w:pos="851"/>
              </w:tabs>
              <w:suppressAutoHyphens/>
              <w:jc w:val="both"/>
              <w:rPr>
                <w:b/>
                <w:sz w:val="22"/>
              </w:rPr>
            </w:pPr>
            <w:r w:rsidRPr="0035585B">
              <w:rPr>
                <w:sz w:val="22"/>
              </w:rPr>
              <w:t>м.п.</w:t>
            </w:r>
          </w:p>
        </w:tc>
      </w:tr>
    </w:tbl>
    <w:p w:rsidR="00A370C6" w:rsidRPr="0035585B" w:rsidRDefault="00A370C6" w:rsidP="003B2264">
      <w:pPr>
        <w:jc w:val="both"/>
      </w:pPr>
    </w:p>
    <w:p w:rsidR="00A370C6" w:rsidRPr="00A370C6" w:rsidRDefault="00A370C6" w:rsidP="003B2264">
      <w:pPr>
        <w:jc w:val="both"/>
        <w:rPr>
          <w:rFonts w:eastAsia="MS Mincho"/>
          <w:lang w:eastAsia="x-none"/>
        </w:rPr>
      </w:pPr>
    </w:p>
    <w:sectPr w:rsidR="00A370C6" w:rsidRPr="00A370C6" w:rsidSect="001A1EE2">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C7" w:rsidRDefault="007A61C7" w:rsidP="00341A9D">
      <w:r>
        <w:separator/>
      </w:r>
    </w:p>
  </w:endnote>
  <w:endnote w:type="continuationSeparator" w:id="0">
    <w:p w:rsidR="007A61C7" w:rsidRDefault="007A61C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C7" w:rsidRDefault="007A61C7" w:rsidP="00341A9D">
      <w:r>
        <w:separator/>
      </w:r>
    </w:p>
  </w:footnote>
  <w:footnote w:type="continuationSeparator" w:id="0">
    <w:p w:rsidR="007A61C7" w:rsidRDefault="007A61C7" w:rsidP="00341A9D">
      <w:r>
        <w:continuationSeparator/>
      </w:r>
    </w:p>
  </w:footnote>
  <w:footnote w:id="1">
    <w:p w:rsidR="007A61C7" w:rsidRDefault="007A61C7"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7A61C7" w:rsidRPr="009831A8" w:rsidRDefault="007A61C7"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7A61C7" w:rsidRPr="00DD3C81" w:rsidRDefault="007A61C7"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1C7" w:rsidRDefault="007A61C7">
    <w:pPr>
      <w:pStyle w:val="a6"/>
      <w:jc w:val="center"/>
    </w:pPr>
  </w:p>
  <w:p w:rsidR="007A61C7" w:rsidRDefault="007A61C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1C7" w:rsidRDefault="007A61C7">
    <w:pPr>
      <w:pStyle w:val="a6"/>
      <w:jc w:val="center"/>
    </w:pPr>
    <w:r>
      <w:fldChar w:fldCharType="begin"/>
    </w:r>
    <w:r>
      <w:instrText>PAGE   \* MERGEFORMAT</w:instrText>
    </w:r>
    <w:r>
      <w:fldChar w:fldCharType="separate"/>
    </w:r>
    <w:r w:rsidR="006D5C43">
      <w:rPr>
        <w:noProof/>
      </w:rPr>
      <w:t>2</w:t>
    </w:r>
    <w:r>
      <w:fldChar w:fldCharType="end"/>
    </w:r>
  </w:p>
  <w:p w:rsidR="007A61C7" w:rsidRDefault="007A61C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1C7" w:rsidRPr="006D6663" w:rsidRDefault="007A61C7">
    <w:pPr>
      <w:pStyle w:val="a6"/>
      <w:jc w:val="center"/>
      <w:rPr>
        <w:sz w:val="20"/>
        <w:szCs w:val="20"/>
      </w:rPr>
    </w:pPr>
    <w:r w:rsidRPr="006D6663">
      <w:rPr>
        <w:sz w:val="20"/>
        <w:szCs w:val="20"/>
      </w:rPr>
      <w:fldChar w:fldCharType="begin"/>
    </w:r>
    <w:r w:rsidRPr="006D6663">
      <w:rPr>
        <w:sz w:val="20"/>
        <w:szCs w:val="20"/>
      </w:rPr>
      <w:instrText>PAGE   \* MERGEFORMAT</w:instrText>
    </w:r>
    <w:r w:rsidRPr="006D6663">
      <w:rPr>
        <w:sz w:val="20"/>
        <w:szCs w:val="20"/>
      </w:rPr>
      <w:fldChar w:fldCharType="separate"/>
    </w:r>
    <w:r w:rsidR="006D5C43">
      <w:rPr>
        <w:noProof/>
        <w:sz w:val="20"/>
        <w:szCs w:val="20"/>
      </w:rPr>
      <w:t>23</w:t>
    </w:r>
    <w:r w:rsidRPr="006D6663">
      <w:rPr>
        <w:sz w:val="20"/>
        <w:szCs w:val="20"/>
      </w:rPr>
      <w:fldChar w:fldCharType="end"/>
    </w:r>
  </w:p>
  <w:p w:rsidR="007A61C7" w:rsidRDefault="007A61C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1874571"/>
    <w:multiLevelType w:val="hybridMultilevel"/>
    <w:tmpl w:val="8C843EA4"/>
    <w:lvl w:ilvl="0" w:tplc="4FE2F7DE">
      <w:start w:val="1"/>
      <w:numFmt w:val="upperRoman"/>
      <w:lvlText w:val="%1."/>
      <w:lvlJc w:val="left"/>
      <w:pPr>
        <w:ind w:left="1080" w:hanging="72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84F61"/>
    <w:multiLevelType w:val="hybridMultilevel"/>
    <w:tmpl w:val="19B8F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15:restartNumberingAfterBreak="0">
    <w:nsid w:val="07F85BD7"/>
    <w:multiLevelType w:val="multilevel"/>
    <w:tmpl w:val="0E9A73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218068BB"/>
    <w:multiLevelType w:val="hybridMultilevel"/>
    <w:tmpl w:val="A5BA5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490A6A"/>
    <w:multiLevelType w:val="hybridMultilevel"/>
    <w:tmpl w:val="E484312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304E2F"/>
    <w:multiLevelType w:val="multilevel"/>
    <w:tmpl w:val="1E8088A8"/>
    <w:lvl w:ilvl="0">
      <w:start w:val="1"/>
      <w:numFmt w:val="decimal"/>
      <w:lvlText w:val="%1."/>
      <w:lvlJc w:val="left"/>
      <w:pPr>
        <w:ind w:left="502"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8694637"/>
    <w:multiLevelType w:val="hybridMultilevel"/>
    <w:tmpl w:val="97B2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B393F28"/>
    <w:multiLevelType w:val="hybridMultilevel"/>
    <w:tmpl w:val="787ED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AD626D"/>
    <w:multiLevelType w:val="hybridMultilevel"/>
    <w:tmpl w:val="43CA1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CF378C"/>
    <w:multiLevelType w:val="multilevel"/>
    <w:tmpl w:val="43E06B2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043646"/>
    <w:multiLevelType w:val="hybridMultilevel"/>
    <w:tmpl w:val="D9D2C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CD26E7"/>
    <w:multiLevelType w:val="hybridMultilevel"/>
    <w:tmpl w:val="4FCCB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C7164F"/>
    <w:multiLevelType w:val="hybridMultilevel"/>
    <w:tmpl w:val="13A4B8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5962BD3"/>
    <w:multiLevelType w:val="hybridMultilevel"/>
    <w:tmpl w:val="A5BA5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7A1F19"/>
    <w:multiLevelType w:val="hybridMultilevel"/>
    <w:tmpl w:val="AD68E7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E57677C"/>
    <w:multiLevelType w:val="hybridMultilevel"/>
    <w:tmpl w:val="CA7EEFFE"/>
    <w:lvl w:ilvl="0" w:tplc="4E0A643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562DF"/>
    <w:multiLevelType w:val="hybridMultilevel"/>
    <w:tmpl w:val="97168A60"/>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F4709D"/>
    <w:multiLevelType w:val="hybridMultilevel"/>
    <w:tmpl w:val="4FCCB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5"/>
  </w:num>
  <w:num w:numId="2">
    <w:abstractNumId w:val="22"/>
  </w:num>
  <w:num w:numId="3">
    <w:abstractNumId w:val="19"/>
  </w:num>
  <w:num w:numId="4">
    <w:abstractNumId w:val="3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num>
  <w:num w:numId="9">
    <w:abstractNumId w:val="6"/>
  </w:num>
  <w:num w:numId="10">
    <w:abstractNumId w:val="15"/>
  </w:num>
  <w:num w:numId="11">
    <w:abstractNumId w:val="11"/>
  </w:num>
  <w:num w:numId="12">
    <w:abstractNumId w:val="4"/>
  </w:num>
  <w:num w:numId="13">
    <w:abstractNumId w:val="12"/>
  </w:num>
  <w:num w:numId="14">
    <w:abstractNumId w:val="0"/>
  </w:num>
  <w:num w:numId="15">
    <w:abstractNumId w:val="8"/>
  </w:num>
  <w:num w:numId="16">
    <w:abstractNumId w:val="24"/>
  </w:num>
  <w:num w:numId="17">
    <w:abstractNumId w:val="23"/>
  </w:num>
  <w:num w:numId="18">
    <w:abstractNumId w:val="2"/>
  </w:num>
  <w:num w:numId="19">
    <w:abstractNumId w:val="21"/>
  </w:num>
  <w:num w:numId="20">
    <w:abstractNumId w:val="28"/>
  </w:num>
  <w:num w:numId="21">
    <w:abstractNumId w:val="25"/>
  </w:num>
  <w:num w:numId="22">
    <w:abstractNumId w:val="9"/>
  </w:num>
  <w:num w:numId="23">
    <w:abstractNumId w:val="29"/>
  </w:num>
  <w:num w:numId="24">
    <w:abstractNumId w:val="32"/>
  </w:num>
  <w:num w:numId="25">
    <w:abstractNumId w:val="31"/>
  </w:num>
  <w:num w:numId="26">
    <w:abstractNumId w:val="3"/>
  </w:num>
  <w:num w:numId="27">
    <w:abstractNumId w:val="30"/>
  </w:num>
  <w:num w:numId="28">
    <w:abstractNumId w:val="14"/>
  </w:num>
  <w:num w:numId="29">
    <w:abstractNumId w:val="33"/>
  </w:num>
  <w:num w:numId="30">
    <w:abstractNumId w:val="26"/>
  </w:num>
  <w:num w:numId="31">
    <w:abstractNumId w:val="16"/>
  </w:num>
  <w:num w:numId="32">
    <w:abstractNumId w:val="18"/>
  </w:num>
  <w:num w:numId="33">
    <w:abstractNumId w:val="13"/>
  </w:num>
  <w:num w:numId="34">
    <w:abstractNumId w:val="20"/>
  </w:num>
  <w:num w:numId="35">
    <w:abstractNumId w:val="27"/>
  </w:num>
  <w:num w:numId="3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2AE2"/>
    <w:rsid w:val="0000602B"/>
    <w:rsid w:val="000137EF"/>
    <w:rsid w:val="000168AD"/>
    <w:rsid w:val="000261E5"/>
    <w:rsid w:val="00027A8E"/>
    <w:rsid w:val="00027E72"/>
    <w:rsid w:val="00032839"/>
    <w:rsid w:val="0003673E"/>
    <w:rsid w:val="000437CC"/>
    <w:rsid w:val="000463EB"/>
    <w:rsid w:val="00052B53"/>
    <w:rsid w:val="0009104E"/>
    <w:rsid w:val="000A49EB"/>
    <w:rsid w:val="000B0EF8"/>
    <w:rsid w:val="000C01ED"/>
    <w:rsid w:val="000C6FBE"/>
    <w:rsid w:val="000D00EF"/>
    <w:rsid w:val="000D016D"/>
    <w:rsid w:val="000D0F88"/>
    <w:rsid w:val="000D2CD6"/>
    <w:rsid w:val="000E384D"/>
    <w:rsid w:val="000F229D"/>
    <w:rsid w:val="000F3C57"/>
    <w:rsid w:val="00101BCE"/>
    <w:rsid w:val="001040C2"/>
    <w:rsid w:val="001363BA"/>
    <w:rsid w:val="00143F94"/>
    <w:rsid w:val="00161935"/>
    <w:rsid w:val="001815F0"/>
    <w:rsid w:val="00182A2C"/>
    <w:rsid w:val="00182AD4"/>
    <w:rsid w:val="00183BA2"/>
    <w:rsid w:val="001873FA"/>
    <w:rsid w:val="0019639A"/>
    <w:rsid w:val="001A045E"/>
    <w:rsid w:val="001A1EE2"/>
    <w:rsid w:val="001A4A33"/>
    <w:rsid w:val="001B2980"/>
    <w:rsid w:val="001B6031"/>
    <w:rsid w:val="001C4E57"/>
    <w:rsid w:val="001D4702"/>
    <w:rsid w:val="001D4E7A"/>
    <w:rsid w:val="001E3FD5"/>
    <w:rsid w:val="001F0886"/>
    <w:rsid w:val="002202F9"/>
    <w:rsid w:val="00224D77"/>
    <w:rsid w:val="00232B6A"/>
    <w:rsid w:val="002452AB"/>
    <w:rsid w:val="0024581E"/>
    <w:rsid w:val="00246871"/>
    <w:rsid w:val="002607F3"/>
    <w:rsid w:val="0026494D"/>
    <w:rsid w:val="00272F61"/>
    <w:rsid w:val="0027545C"/>
    <w:rsid w:val="002C0950"/>
    <w:rsid w:val="002C1347"/>
    <w:rsid w:val="002C2A91"/>
    <w:rsid w:val="002C6BCB"/>
    <w:rsid w:val="002D2B36"/>
    <w:rsid w:val="0031555D"/>
    <w:rsid w:val="003178CB"/>
    <w:rsid w:val="0032050F"/>
    <w:rsid w:val="00321C68"/>
    <w:rsid w:val="00322AB7"/>
    <w:rsid w:val="00341A9D"/>
    <w:rsid w:val="00345A70"/>
    <w:rsid w:val="00351857"/>
    <w:rsid w:val="0035689B"/>
    <w:rsid w:val="00364D2B"/>
    <w:rsid w:val="00367F19"/>
    <w:rsid w:val="00370BF5"/>
    <w:rsid w:val="00377369"/>
    <w:rsid w:val="00381C51"/>
    <w:rsid w:val="003A0E7F"/>
    <w:rsid w:val="003A1856"/>
    <w:rsid w:val="003A7C8C"/>
    <w:rsid w:val="003B2264"/>
    <w:rsid w:val="003B73B2"/>
    <w:rsid w:val="003C01D1"/>
    <w:rsid w:val="003C24EA"/>
    <w:rsid w:val="003C4DEF"/>
    <w:rsid w:val="003E21E8"/>
    <w:rsid w:val="003E35DF"/>
    <w:rsid w:val="00417AC1"/>
    <w:rsid w:val="00422CB1"/>
    <w:rsid w:val="00441C81"/>
    <w:rsid w:val="00447FBA"/>
    <w:rsid w:val="00454C7F"/>
    <w:rsid w:val="004711F5"/>
    <w:rsid w:val="004763CB"/>
    <w:rsid w:val="004C6AC7"/>
    <w:rsid w:val="004C7677"/>
    <w:rsid w:val="004D2668"/>
    <w:rsid w:val="004D383C"/>
    <w:rsid w:val="004E1E0B"/>
    <w:rsid w:val="004E3C58"/>
    <w:rsid w:val="004F131B"/>
    <w:rsid w:val="004F50F6"/>
    <w:rsid w:val="004F7D5D"/>
    <w:rsid w:val="00561B10"/>
    <w:rsid w:val="00567FF5"/>
    <w:rsid w:val="00571E04"/>
    <w:rsid w:val="0057364A"/>
    <w:rsid w:val="00574748"/>
    <w:rsid w:val="00576607"/>
    <w:rsid w:val="005906B2"/>
    <w:rsid w:val="00591A12"/>
    <w:rsid w:val="005951AE"/>
    <w:rsid w:val="005A1018"/>
    <w:rsid w:val="005A73B2"/>
    <w:rsid w:val="005E57EF"/>
    <w:rsid w:val="005F4289"/>
    <w:rsid w:val="00643E86"/>
    <w:rsid w:val="00644E90"/>
    <w:rsid w:val="00655CC6"/>
    <w:rsid w:val="00673C39"/>
    <w:rsid w:val="00673F5B"/>
    <w:rsid w:val="00686AA1"/>
    <w:rsid w:val="00686F8D"/>
    <w:rsid w:val="00690F70"/>
    <w:rsid w:val="00690FAF"/>
    <w:rsid w:val="006A1495"/>
    <w:rsid w:val="006A7F56"/>
    <w:rsid w:val="006C2C22"/>
    <w:rsid w:val="006D5044"/>
    <w:rsid w:val="006D5C43"/>
    <w:rsid w:val="006D62F6"/>
    <w:rsid w:val="006D7683"/>
    <w:rsid w:val="006E7B19"/>
    <w:rsid w:val="006F5D2B"/>
    <w:rsid w:val="007061FE"/>
    <w:rsid w:val="00715368"/>
    <w:rsid w:val="00716364"/>
    <w:rsid w:val="00724C32"/>
    <w:rsid w:val="00731753"/>
    <w:rsid w:val="007336E6"/>
    <w:rsid w:val="00734A0B"/>
    <w:rsid w:val="0073703B"/>
    <w:rsid w:val="00741ED9"/>
    <w:rsid w:val="00746EE5"/>
    <w:rsid w:val="007504B2"/>
    <w:rsid w:val="00756249"/>
    <w:rsid w:val="00757EC0"/>
    <w:rsid w:val="007729D3"/>
    <w:rsid w:val="00776D3D"/>
    <w:rsid w:val="00784628"/>
    <w:rsid w:val="00787E9A"/>
    <w:rsid w:val="007A61C7"/>
    <w:rsid w:val="007B379D"/>
    <w:rsid w:val="007B54A1"/>
    <w:rsid w:val="007B5662"/>
    <w:rsid w:val="007C2049"/>
    <w:rsid w:val="007C47CE"/>
    <w:rsid w:val="007C4928"/>
    <w:rsid w:val="007C5F58"/>
    <w:rsid w:val="007D3A56"/>
    <w:rsid w:val="00834B66"/>
    <w:rsid w:val="00836F54"/>
    <w:rsid w:val="008549DC"/>
    <w:rsid w:val="008608C8"/>
    <w:rsid w:val="00883CC6"/>
    <w:rsid w:val="0089538B"/>
    <w:rsid w:val="008A4623"/>
    <w:rsid w:val="008B2B1E"/>
    <w:rsid w:val="008B5461"/>
    <w:rsid w:val="008B5D6B"/>
    <w:rsid w:val="008C4DC0"/>
    <w:rsid w:val="008D64A4"/>
    <w:rsid w:val="008D67F1"/>
    <w:rsid w:val="00901629"/>
    <w:rsid w:val="0094193E"/>
    <w:rsid w:val="00950BE9"/>
    <w:rsid w:val="0096049D"/>
    <w:rsid w:val="00962884"/>
    <w:rsid w:val="0096573F"/>
    <w:rsid w:val="0097339C"/>
    <w:rsid w:val="00974C84"/>
    <w:rsid w:val="009831A8"/>
    <w:rsid w:val="00983E9C"/>
    <w:rsid w:val="00990087"/>
    <w:rsid w:val="00997816"/>
    <w:rsid w:val="009A0E39"/>
    <w:rsid w:val="009B5C08"/>
    <w:rsid w:val="009E6003"/>
    <w:rsid w:val="009E7FCB"/>
    <w:rsid w:val="00A21977"/>
    <w:rsid w:val="00A356F2"/>
    <w:rsid w:val="00A370C6"/>
    <w:rsid w:val="00A40221"/>
    <w:rsid w:val="00A4368F"/>
    <w:rsid w:val="00A83890"/>
    <w:rsid w:val="00A9775D"/>
    <w:rsid w:val="00AB5CE0"/>
    <w:rsid w:val="00AC2B0C"/>
    <w:rsid w:val="00AC4D60"/>
    <w:rsid w:val="00AC5C3A"/>
    <w:rsid w:val="00AD5E77"/>
    <w:rsid w:val="00AE5018"/>
    <w:rsid w:val="00AF2E26"/>
    <w:rsid w:val="00B11261"/>
    <w:rsid w:val="00B45742"/>
    <w:rsid w:val="00B6145A"/>
    <w:rsid w:val="00B71A3B"/>
    <w:rsid w:val="00B866C7"/>
    <w:rsid w:val="00B875DB"/>
    <w:rsid w:val="00BA7FDA"/>
    <w:rsid w:val="00BB1354"/>
    <w:rsid w:val="00BB48C2"/>
    <w:rsid w:val="00BB5B05"/>
    <w:rsid w:val="00BC20CF"/>
    <w:rsid w:val="00BC63EF"/>
    <w:rsid w:val="00C002C0"/>
    <w:rsid w:val="00C20A5E"/>
    <w:rsid w:val="00C412D3"/>
    <w:rsid w:val="00C51035"/>
    <w:rsid w:val="00C771B8"/>
    <w:rsid w:val="00C77CCE"/>
    <w:rsid w:val="00C83BFD"/>
    <w:rsid w:val="00CA3D62"/>
    <w:rsid w:val="00CA4A08"/>
    <w:rsid w:val="00CA6912"/>
    <w:rsid w:val="00CB3FB6"/>
    <w:rsid w:val="00CB554C"/>
    <w:rsid w:val="00CB5B32"/>
    <w:rsid w:val="00CE5B4F"/>
    <w:rsid w:val="00CF1CE4"/>
    <w:rsid w:val="00CF2900"/>
    <w:rsid w:val="00CF3D04"/>
    <w:rsid w:val="00CF6FE6"/>
    <w:rsid w:val="00D3084C"/>
    <w:rsid w:val="00D3266F"/>
    <w:rsid w:val="00D40333"/>
    <w:rsid w:val="00D4572D"/>
    <w:rsid w:val="00D56288"/>
    <w:rsid w:val="00D66270"/>
    <w:rsid w:val="00D93B9D"/>
    <w:rsid w:val="00D96D03"/>
    <w:rsid w:val="00DA43B6"/>
    <w:rsid w:val="00DC0E5F"/>
    <w:rsid w:val="00DD3DA3"/>
    <w:rsid w:val="00DE0A90"/>
    <w:rsid w:val="00DF0385"/>
    <w:rsid w:val="00DF18F2"/>
    <w:rsid w:val="00E01231"/>
    <w:rsid w:val="00E12928"/>
    <w:rsid w:val="00E26D4B"/>
    <w:rsid w:val="00E334B0"/>
    <w:rsid w:val="00E35E98"/>
    <w:rsid w:val="00E432AB"/>
    <w:rsid w:val="00E455A3"/>
    <w:rsid w:val="00E63B99"/>
    <w:rsid w:val="00E701D8"/>
    <w:rsid w:val="00E85C6B"/>
    <w:rsid w:val="00EA2A9E"/>
    <w:rsid w:val="00EB0525"/>
    <w:rsid w:val="00EB3BDD"/>
    <w:rsid w:val="00EC404B"/>
    <w:rsid w:val="00EF4726"/>
    <w:rsid w:val="00F074B7"/>
    <w:rsid w:val="00F22DDD"/>
    <w:rsid w:val="00F31487"/>
    <w:rsid w:val="00F44161"/>
    <w:rsid w:val="00F56CD9"/>
    <w:rsid w:val="00F62DAF"/>
    <w:rsid w:val="00F65778"/>
    <w:rsid w:val="00F74BB9"/>
    <w:rsid w:val="00F80F7D"/>
    <w:rsid w:val="00F86FA7"/>
    <w:rsid w:val="00F9336B"/>
    <w:rsid w:val="00F959F1"/>
    <w:rsid w:val="00FA384E"/>
    <w:rsid w:val="00FA5739"/>
    <w:rsid w:val="00FB1448"/>
    <w:rsid w:val="00FB4CCE"/>
    <w:rsid w:val="00FC283B"/>
    <w:rsid w:val="00FC3B2D"/>
    <w:rsid w:val="00FC44A1"/>
    <w:rsid w:val="00FD3FE7"/>
    <w:rsid w:val="00FD55F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F8C10-CE4A-4237-8D87-9CCAC861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FCB"/>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0"/>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14"/>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 w:type="table" w:customStyle="1" w:styleId="38">
    <w:name w:val="Сетка таблицы3"/>
    <w:basedOn w:val="a1"/>
    <w:next w:val="ac"/>
    <w:uiPriority w:val="99"/>
    <w:rsid w:val="004D38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E85C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56CD9"/>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 w:type="table" w:customStyle="1" w:styleId="TableGrid">
    <w:name w:val="TableGrid"/>
    <w:rsid w:val="00A370C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andreev@bashtel.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mailto:s.gile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andreev@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s.gile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A450-9E32-4DB4-8017-CF96918D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56</Pages>
  <Words>20354</Words>
  <Characters>116020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70</cp:revision>
  <cp:lastPrinted>2017-07-13T13:44:00Z</cp:lastPrinted>
  <dcterms:created xsi:type="dcterms:W3CDTF">2017-06-30T11:09:00Z</dcterms:created>
  <dcterms:modified xsi:type="dcterms:W3CDTF">2017-07-13T13:44:00Z</dcterms:modified>
</cp:coreProperties>
</file>